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lang w:val="en-US" w:eastAsia="zh-CN"/>
        </w:rPr>
      </w:pPr>
      <w:r>
        <w:rPr>
          <w:rFonts w:hint="eastAsia"/>
          <w:sz w:val="32"/>
          <w:szCs w:val="32"/>
          <w:lang w:val="en-US" w:eastAsia="zh-CN"/>
        </w:rPr>
        <w:t>附件一：</w:t>
      </w:r>
    </w:p>
    <w:tbl>
      <w:tblPr>
        <w:tblStyle w:val="4"/>
        <w:tblW w:w="0" w:type="auto"/>
        <w:tblInd w:w="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3"/>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503" w:type="dxa"/>
            <w:vMerge w:val="restart"/>
            <w:noWrap w:val="0"/>
            <w:vAlign w:val="top"/>
          </w:tcPr>
          <w:p>
            <w:pPr>
              <w:pStyle w:val="7"/>
              <w:spacing w:before="5"/>
              <w:rPr>
                <w:rFonts w:ascii="Times New Roman"/>
                <w:sz w:val="22"/>
              </w:rPr>
            </w:pPr>
          </w:p>
          <w:p>
            <w:pPr>
              <w:pStyle w:val="7"/>
              <w:ind w:left="18" w:right="-29"/>
              <w:rPr>
                <w:sz w:val="20"/>
              </w:rPr>
            </w:pPr>
            <w:bookmarkStart w:id="0" w:name="附件6-诚信企业评价指标体系(2021版）.A汽修企业"/>
            <w:bookmarkEnd w:id="0"/>
            <w:r>
              <w:rPr>
                <w:sz w:val="20"/>
              </w:rPr>
              <w:t>序号</w:t>
            </w:r>
          </w:p>
        </w:tc>
        <w:tc>
          <w:tcPr>
            <w:tcW w:w="1643" w:type="dxa"/>
            <w:gridSpan w:val="3"/>
            <w:noWrap w:val="0"/>
            <w:vAlign w:val="top"/>
          </w:tcPr>
          <w:p>
            <w:pPr>
              <w:pStyle w:val="7"/>
              <w:spacing w:line="222" w:lineRule="exact"/>
              <w:ind w:left="601"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503"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503"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6" w:hRule="atLeast"/>
        </w:trPr>
        <w:tc>
          <w:tcPr>
            <w:tcW w:w="503" w:type="dxa"/>
            <w:noWrap w:val="0"/>
            <w:vAlign w:val="top"/>
          </w:tcPr>
          <w:p>
            <w:pPr>
              <w:pStyle w:val="7"/>
              <w:rPr>
                <w:rFonts w:ascii="Times New Roman"/>
                <w:sz w:val="20"/>
              </w:rPr>
            </w:pPr>
          </w:p>
          <w:p>
            <w:pPr>
              <w:pStyle w:val="7"/>
              <w:spacing w:before="7"/>
              <w:rPr>
                <w:rFonts w:ascii="Times New Roman"/>
                <w:sz w:val="17"/>
              </w:rPr>
            </w:pPr>
          </w:p>
          <w:p>
            <w:pPr>
              <w:pStyle w:val="7"/>
              <w:ind w:right="136"/>
              <w:jc w:val="right"/>
              <w:rPr>
                <w:sz w:val="20"/>
              </w:rPr>
            </w:pPr>
            <w:r>
              <w:rPr>
                <w:w w:val="99"/>
                <w:sz w:val="20"/>
              </w:rPr>
              <w:t>1</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1" w:line="252" w:lineRule="exact"/>
              <w:ind w:left="95"/>
              <w:rPr>
                <w:sz w:val="20"/>
              </w:rPr>
            </w:pPr>
            <w:r>
              <w:rPr>
                <w:w w:val="99"/>
                <w:sz w:val="20"/>
              </w:rPr>
              <w:t>一</w:t>
            </w:r>
          </w:p>
          <w:p>
            <w:pPr>
              <w:pStyle w:val="7"/>
              <w:spacing w:before="4" w:line="230" w:lineRule="auto"/>
              <w:ind w:left="95" w:right="72"/>
              <w:jc w:val="both"/>
              <w:rPr>
                <w:sz w:val="20"/>
              </w:rPr>
            </w:pPr>
            <w:r>
              <w:rPr>
                <w:sz w:val="20"/>
              </w:rPr>
              <w:t>、接待客户</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4"/>
              </w:rPr>
            </w:pPr>
          </w:p>
          <w:p>
            <w:pPr>
              <w:pStyle w:val="7"/>
              <w:ind w:left="145"/>
              <w:rPr>
                <w:sz w:val="20"/>
              </w:rPr>
            </w:pPr>
            <w:r>
              <w:rPr>
                <w:sz w:val="20"/>
              </w:rPr>
              <w:t>60</w:t>
            </w:r>
          </w:p>
        </w:tc>
        <w:tc>
          <w:tcPr>
            <w:tcW w:w="764" w:type="dxa"/>
            <w:noWrap w:val="0"/>
            <w:vAlign w:val="top"/>
          </w:tcPr>
          <w:p>
            <w:pPr>
              <w:pStyle w:val="7"/>
              <w:spacing w:before="10"/>
              <w:rPr>
                <w:rFonts w:ascii="Times New Roman"/>
                <w:sz w:val="16"/>
              </w:rPr>
            </w:pPr>
          </w:p>
          <w:p>
            <w:pPr>
              <w:pStyle w:val="7"/>
              <w:spacing w:line="230" w:lineRule="auto"/>
              <w:ind w:left="82" w:right="61"/>
              <w:jc w:val="both"/>
              <w:rPr>
                <w:sz w:val="20"/>
              </w:rPr>
            </w:pPr>
            <w:r>
              <w:rPr>
                <w:sz w:val="20"/>
              </w:rPr>
              <w:t>证照齐全，明码标价</w:t>
            </w:r>
          </w:p>
        </w:tc>
        <w:tc>
          <w:tcPr>
            <w:tcW w:w="519" w:type="dxa"/>
            <w:noWrap w:val="0"/>
            <w:vAlign w:val="top"/>
          </w:tcPr>
          <w:p>
            <w:pPr>
              <w:pStyle w:val="7"/>
              <w:rPr>
                <w:rFonts w:ascii="Times New Roman"/>
                <w:sz w:val="20"/>
              </w:rPr>
            </w:pPr>
          </w:p>
          <w:p>
            <w:pPr>
              <w:pStyle w:val="7"/>
              <w:spacing w:before="7"/>
              <w:rPr>
                <w:rFonts w:ascii="Times New Roman"/>
                <w:sz w:val="17"/>
              </w:rPr>
            </w:pPr>
          </w:p>
          <w:p>
            <w:pPr>
              <w:pStyle w:val="7"/>
              <w:ind w:left="158"/>
              <w:rPr>
                <w:sz w:val="20"/>
              </w:rPr>
            </w:pPr>
            <w:r>
              <w:rPr>
                <w:sz w:val="20"/>
              </w:rPr>
              <w:t>10</w:t>
            </w:r>
          </w:p>
        </w:tc>
        <w:tc>
          <w:tcPr>
            <w:tcW w:w="1714" w:type="dxa"/>
            <w:noWrap w:val="0"/>
            <w:vAlign w:val="top"/>
          </w:tcPr>
          <w:p>
            <w:pPr>
              <w:pStyle w:val="7"/>
              <w:rPr>
                <w:rFonts w:ascii="Times New Roman"/>
                <w:sz w:val="20"/>
              </w:rPr>
            </w:pPr>
          </w:p>
          <w:p>
            <w:pPr>
              <w:pStyle w:val="7"/>
              <w:spacing w:before="7"/>
              <w:rPr>
                <w:rFonts w:ascii="Times New Roman"/>
                <w:sz w:val="17"/>
              </w:rPr>
            </w:pPr>
          </w:p>
          <w:p>
            <w:pPr>
              <w:pStyle w:val="7"/>
              <w:ind w:left="34" w:right="16"/>
              <w:jc w:val="center"/>
              <w:rPr>
                <w:sz w:val="20"/>
              </w:rPr>
            </w:pPr>
            <w:r>
              <w:rPr>
                <w:sz w:val="20"/>
              </w:rPr>
              <w:t>公示证照</w:t>
            </w:r>
          </w:p>
        </w:tc>
        <w:tc>
          <w:tcPr>
            <w:tcW w:w="533" w:type="dxa"/>
            <w:noWrap w:val="0"/>
            <w:vAlign w:val="top"/>
          </w:tcPr>
          <w:p>
            <w:pPr>
              <w:pStyle w:val="7"/>
              <w:rPr>
                <w:rFonts w:ascii="Times New Roman"/>
                <w:sz w:val="20"/>
              </w:rPr>
            </w:pPr>
          </w:p>
          <w:p>
            <w:pPr>
              <w:pStyle w:val="7"/>
              <w:spacing w:before="7"/>
              <w:rPr>
                <w:rFonts w:ascii="Times New Roman"/>
                <w:sz w:val="17"/>
              </w:rPr>
            </w:pPr>
          </w:p>
          <w:p>
            <w:pPr>
              <w:pStyle w:val="7"/>
              <w:ind w:left="164"/>
              <w:rPr>
                <w:sz w:val="20"/>
              </w:rPr>
            </w:pPr>
            <w:r>
              <w:rPr>
                <w:sz w:val="20"/>
              </w:rPr>
              <w:t>10</w:t>
            </w:r>
          </w:p>
        </w:tc>
        <w:tc>
          <w:tcPr>
            <w:tcW w:w="6048" w:type="dxa"/>
            <w:noWrap w:val="0"/>
            <w:vAlign w:val="top"/>
          </w:tcPr>
          <w:p>
            <w:pPr>
              <w:pStyle w:val="7"/>
              <w:spacing w:before="10"/>
              <w:rPr>
                <w:rFonts w:ascii="Times New Roman"/>
                <w:sz w:val="16"/>
              </w:rPr>
            </w:pPr>
          </w:p>
          <w:p>
            <w:pPr>
              <w:pStyle w:val="7"/>
              <w:spacing w:line="230" w:lineRule="auto"/>
              <w:ind w:left="32" w:right="17"/>
              <w:jc w:val="both"/>
              <w:rPr>
                <w:sz w:val="20"/>
              </w:rPr>
            </w:pPr>
            <w:r>
              <w:rPr>
                <w:spacing w:val="-1"/>
                <w:w w:val="95"/>
                <w:sz w:val="20"/>
              </w:rPr>
              <w:t xml:space="preserve">在业务大厅显著位置公示：营业执照、维修价目表、质量保证期、服  务公约、维修流程、客户抱怨受理程序、投诉电话、从业人员信息、  </w:t>
            </w:r>
            <w:r>
              <w:rPr>
                <w:sz w:val="20"/>
              </w:rPr>
              <w:t>救援电话与收费标准等。证照齐全10分，缺一项不得分</w:t>
            </w:r>
          </w:p>
        </w:tc>
        <w:tc>
          <w:tcPr>
            <w:tcW w:w="2160" w:type="dxa"/>
            <w:noWrap w:val="0"/>
            <w:vAlign w:val="top"/>
          </w:tcPr>
          <w:p>
            <w:pPr>
              <w:pStyle w:val="7"/>
              <w:rPr>
                <w:rFonts w:ascii="Times New Roman"/>
                <w:sz w:val="20"/>
              </w:rPr>
            </w:pPr>
          </w:p>
          <w:p>
            <w:pPr>
              <w:pStyle w:val="7"/>
              <w:spacing w:before="7"/>
              <w:rPr>
                <w:rFonts w:ascii="Times New Roman"/>
                <w:sz w:val="17"/>
              </w:rPr>
            </w:pPr>
          </w:p>
          <w:p>
            <w:pPr>
              <w:pStyle w:val="7"/>
              <w:ind w:left="32"/>
              <w:rPr>
                <w:sz w:val="20"/>
              </w:rPr>
            </w:pPr>
            <w:r>
              <w:rPr>
                <w:sz w:val="20"/>
              </w:rPr>
              <w:t>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503" w:type="dxa"/>
            <w:noWrap w:val="0"/>
            <w:vAlign w:val="top"/>
          </w:tcPr>
          <w:p>
            <w:pPr>
              <w:pStyle w:val="7"/>
              <w:spacing w:before="4"/>
              <w:rPr>
                <w:rFonts w:ascii="Times New Roman"/>
                <w:sz w:val="16"/>
              </w:rPr>
            </w:pPr>
          </w:p>
          <w:p>
            <w:pPr>
              <w:pStyle w:val="7"/>
              <w:ind w:right="137"/>
              <w:jc w:val="right"/>
              <w:rPr>
                <w:sz w:val="20"/>
              </w:rPr>
            </w:pPr>
            <w:r>
              <w:rPr>
                <w:w w:val="99"/>
                <w:sz w:val="20"/>
              </w:rPr>
              <w:t>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2"/>
              </w:rPr>
            </w:pPr>
          </w:p>
          <w:p>
            <w:pPr>
              <w:pStyle w:val="7"/>
              <w:spacing w:line="230" w:lineRule="auto"/>
              <w:ind w:left="82" w:right="61"/>
              <w:jc w:val="both"/>
              <w:rPr>
                <w:sz w:val="20"/>
              </w:rPr>
            </w:pPr>
            <w:r>
              <w:rPr>
                <w:sz w:val="20"/>
              </w:rPr>
              <w:t>服务接待，交接车辆</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3"/>
              </w:rPr>
            </w:pPr>
          </w:p>
          <w:p>
            <w:pPr>
              <w:pStyle w:val="7"/>
              <w:ind w:left="158"/>
              <w:rPr>
                <w:sz w:val="20"/>
              </w:rPr>
            </w:pPr>
            <w:r>
              <w:rPr>
                <w:sz w:val="20"/>
              </w:rPr>
              <w:t>15</w:t>
            </w:r>
          </w:p>
        </w:tc>
        <w:tc>
          <w:tcPr>
            <w:tcW w:w="1714" w:type="dxa"/>
            <w:noWrap w:val="0"/>
            <w:vAlign w:val="top"/>
          </w:tcPr>
          <w:p>
            <w:pPr>
              <w:pStyle w:val="7"/>
              <w:spacing w:before="4"/>
              <w:rPr>
                <w:rFonts w:ascii="Times New Roman"/>
                <w:sz w:val="16"/>
              </w:rPr>
            </w:pPr>
          </w:p>
          <w:p>
            <w:pPr>
              <w:pStyle w:val="7"/>
              <w:ind w:left="34" w:right="16"/>
              <w:jc w:val="center"/>
              <w:rPr>
                <w:sz w:val="20"/>
              </w:rPr>
            </w:pPr>
            <w:r>
              <w:rPr>
                <w:sz w:val="20"/>
              </w:rPr>
              <w:t>服务接待制度</w:t>
            </w:r>
          </w:p>
        </w:tc>
        <w:tc>
          <w:tcPr>
            <w:tcW w:w="533" w:type="dxa"/>
            <w:noWrap w:val="0"/>
            <w:vAlign w:val="top"/>
          </w:tcPr>
          <w:p>
            <w:pPr>
              <w:pStyle w:val="7"/>
              <w:spacing w:before="4"/>
              <w:rPr>
                <w:rFonts w:ascii="Times New Roman"/>
                <w:sz w:val="16"/>
              </w:rPr>
            </w:pPr>
          </w:p>
          <w:p>
            <w:pPr>
              <w:pStyle w:val="7"/>
              <w:ind w:left="215"/>
              <w:rPr>
                <w:sz w:val="20"/>
              </w:rPr>
            </w:pPr>
            <w:r>
              <w:rPr>
                <w:w w:val="99"/>
                <w:sz w:val="20"/>
              </w:rPr>
              <w:t>3</w:t>
            </w:r>
          </w:p>
        </w:tc>
        <w:tc>
          <w:tcPr>
            <w:tcW w:w="6048" w:type="dxa"/>
            <w:noWrap w:val="0"/>
            <w:vAlign w:val="top"/>
          </w:tcPr>
          <w:p>
            <w:pPr>
              <w:pStyle w:val="7"/>
              <w:spacing w:before="4"/>
              <w:rPr>
                <w:rFonts w:ascii="Times New Roman"/>
                <w:sz w:val="16"/>
              </w:rPr>
            </w:pPr>
          </w:p>
          <w:p>
            <w:pPr>
              <w:pStyle w:val="7"/>
              <w:ind w:left="32"/>
              <w:rPr>
                <w:sz w:val="20"/>
              </w:rPr>
            </w:pPr>
            <w:r>
              <w:rPr>
                <w:sz w:val="20"/>
              </w:rPr>
              <w:t>有服务接待制度3分，无服务接待制度扣3分</w:t>
            </w:r>
          </w:p>
        </w:tc>
        <w:tc>
          <w:tcPr>
            <w:tcW w:w="216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3"/>
              </w:rPr>
            </w:pPr>
          </w:p>
          <w:p>
            <w:pPr>
              <w:pStyle w:val="7"/>
              <w:ind w:left="32"/>
              <w:rPr>
                <w:sz w:val="20"/>
              </w:rPr>
            </w:pPr>
            <w:r>
              <w:rPr>
                <w:sz w:val="20"/>
              </w:rPr>
              <w:t>现场咨询查阅资料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503" w:type="dxa"/>
            <w:noWrap w:val="0"/>
            <w:vAlign w:val="top"/>
          </w:tcPr>
          <w:p>
            <w:pPr>
              <w:pStyle w:val="7"/>
              <w:spacing w:before="7"/>
              <w:rPr>
                <w:rFonts w:ascii="Times New Roman"/>
                <w:sz w:val="17"/>
              </w:rPr>
            </w:pPr>
          </w:p>
          <w:p>
            <w:pPr>
              <w:pStyle w:val="7"/>
              <w:ind w:right="137"/>
              <w:jc w:val="right"/>
              <w:rPr>
                <w:sz w:val="20"/>
              </w:rPr>
            </w:pPr>
            <w:r>
              <w:rPr>
                <w:w w:val="99"/>
                <w:sz w:val="20"/>
              </w:rPr>
              <w:t>3</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7"/>
              <w:rPr>
                <w:rFonts w:ascii="Times New Roman"/>
                <w:sz w:val="17"/>
              </w:rPr>
            </w:pPr>
          </w:p>
          <w:p>
            <w:pPr>
              <w:pStyle w:val="7"/>
              <w:ind w:left="34" w:right="16"/>
              <w:jc w:val="center"/>
              <w:rPr>
                <w:sz w:val="20"/>
              </w:rPr>
            </w:pPr>
            <w:r>
              <w:rPr>
                <w:sz w:val="20"/>
              </w:rPr>
              <w:t>环车检查</w:t>
            </w:r>
          </w:p>
        </w:tc>
        <w:tc>
          <w:tcPr>
            <w:tcW w:w="533" w:type="dxa"/>
            <w:noWrap w:val="0"/>
            <w:vAlign w:val="top"/>
          </w:tcPr>
          <w:p>
            <w:pPr>
              <w:pStyle w:val="7"/>
              <w:spacing w:before="7"/>
              <w:rPr>
                <w:rFonts w:ascii="Times New Roman"/>
                <w:sz w:val="17"/>
              </w:rPr>
            </w:pPr>
          </w:p>
          <w:p>
            <w:pPr>
              <w:pStyle w:val="7"/>
              <w:ind w:left="215"/>
              <w:rPr>
                <w:sz w:val="20"/>
              </w:rPr>
            </w:pPr>
            <w:r>
              <w:rPr>
                <w:w w:val="99"/>
                <w:sz w:val="20"/>
              </w:rPr>
              <w:t>3</w:t>
            </w:r>
          </w:p>
        </w:tc>
        <w:tc>
          <w:tcPr>
            <w:tcW w:w="6048" w:type="dxa"/>
            <w:noWrap w:val="0"/>
            <w:vAlign w:val="top"/>
          </w:tcPr>
          <w:p>
            <w:pPr>
              <w:pStyle w:val="7"/>
              <w:spacing w:before="7"/>
              <w:rPr>
                <w:rFonts w:ascii="Times New Roman"/>
                <w:sz w:val="17"/>
              </w:rPr>
            </w:pPr>
          </w:p>
          <w:p>
            <w:pPr>
              <w:pStyle w:val="7"/>
              <w:ind w:left="32"/>
              <w:rPr>
                <w:sz w:val="20"/>
              </w:rPr>
            </w:pPr>
            <w:r>
              <w:rPr>
                <w:sz w:val="20"/>
              </w:rPr>
              <w:t>车辆进厂与出厂时，与客户一起进行环车检查3分，不检查扣3分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503" w:type="dxa"/>
            <w:noWrap w:val="0"/>
            <w:vAlign w:val="top"/>
          </w:tcPr>
          <w:p>
            <w:pPr>
              <w:pStyle w:val="7"/>
              <w:spacing w:before="150"/>
              <w:ind w:right="137"/>
              <w:jc w:val="right"/>
              <w:rPr>
                <w:sz w:val="20"/>
              </w:rPr>
            </w:pPr>
            <w:r>
              <w:rPr>
                <w:w w:val="99"/>
                <w:sz w:val="20"/>
              </w:rPr>
              <w:t>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50"/>
              <w:ind w:left="34" w:right="16"/>
              <w:jc w:val="center"/>
              <w:rPr>
                <w:sz w:val="20"/>
              </w:rPr>
            </w:pPr>
            <w:r>
              <w:rPr>
                <w:sz w:val="20"/>
              </w:rPr>
              <w:t>客户休息</w:t>
            </w:r>
          </w:p>
        </w:tc>
        <w:tc>
          <w:tcPr>
            <w:tcW w:w="533" w:type="dxa"/>
            <w:noWrap w:val="0"/>
            <w:vAlign w:val="top"/>
          </w:tcPr>
          <w:p>
            <w:pPr>
              <w:pStyle w:val="7"/>
              <w:spacing w:before="150"/>
              <w:ind w:left="215"/>
              <w:rPr>
                <w:sz w:val="20"/>
              </w:rPr>
            </w:pPr>
            <w:r>
              <w:rPr>
                <w:w w:val="99"/>
                <w:sz w:val="20"/>
              </w:rPr>
              <w:t>3</w:t>
            </w:r>
          </w:p>
        </w:tc>
        <w:tc>
          <w:tcPr>
            <w:tcW w:w="6048" w:type="dxa"/>
            <w:noWrap w:val="0"/>
            <w:vAlign w:val="top"/>
          </w:tcPr>
          <w:p>
            <w:pPr>
              <w:pStyle w:val="7"/>
              <w:spacing w:before="150"/>
              <w:ind w:left="32"/>
              <w:rPr>
                <w:sz w:val="20"/>
              </w:rPr>
            </w:pPr>
            <w:r>
              <w:rPr>
                <w:sz w:val="20"/>
              </w:rPr>
              <w:t>安排需要等待维修车辆的客户休息3分，不安排扣3分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503" w:type="dxa"/>
            <w:noWrap w:val="0"/>
            <w:vAlign w:val="top"/>
          </w:tcPr>
          <w:p>
            <w:pPr>
              <w:pStyle w:val="7"/>
              <w:spacing w:before="130"/>
              <w:ind w:right="137"/>
              <w:jc w:val="right"/>
              <w:rPr>
                <w:sz w:val="20"/>
              </w:rPr>
            </w:pPr>
            <w:r>
              <w:rPr>
                <w:w w:val="99"/>
                <w:sz w:val="20"/>
              </w:rPr>
              <w:t>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30"/>
              <w:ind w:left="34" w:right="16"/>
              <w:jc w:val="center"/>
              <w:rPr>
                <w:sz w:val="20"/>
              </w:rPr>
            </w:pPr>
            <w:r>
              <w:rPr>
                <w:sz w:val="20"/>
              </w:rPr>
              <w:t>查看车辆</w:t>
            </w:r>
          </w:p>
        </w:tc>
        <w:tc>
          <w:tcPr>
            <w:tcW w:w="533" w:type="dxa"/>
            <w:noWrap w:val="0"/>
            <w:vAlign w:val="top"/>
          </w:tcPr>
          <w:p>
            <w:pPr>
              <w:pStyle w:val="7"/>
              <w:spacing w:before="130"/>
              <w:ind w:left="215"/>
              <w:rPr>
                <w:sz w:val="20"/>
              </w:rPr>
            </w:pPr>
            <w:r>
              <w:rPr>
                <w:w w:val="99"/>
                <w:sz w:val="20"/>
              </w:rPr>
              <w:t>3</w:t>
            </w:r>
          </w:p>
        </w:tc>
        <w:tc>
          <w:tcPr>
            <w:tcW w:w="6048" w:type="dxa"/>
            <w:noWrap w:val="0"/>
            <w:vAlign w:val="top"/>
          </w:tcPr>
          <w:p>
            <w:pPr>
              <w:pStyle w:val="7"/>
              <w:spacing w:before="130"/>
              <w:ind w:left="32"/>
              <w:rPr>
                <w:sz w:val="20"/>
              </w:rPr>
            </w:pPr>
            <w:r>
              <w:rPr>
                <w:sz w:val="20"/>
              </w:rPr>
              <w:t>客户可实时查看在修车辆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503" w:type="dxa"/>
            <w:noWrap w:val="0"/>
            <w:vAlign w:val="top"/>
          </w:tcPr>
          <w:p>
            <w:pPr>
              <w:pStyle w:val="7"/>
              <w:spacing w:before="2"/>
              <w:rPr>
                <w:rFonts w:ascii="Times New Roman"/>
                <w:sz w:val="22"/>
              </w:rPr>
            </w:pPr>
          </w:p>
          <w:p>
            <w:pPr>
              <w:pStyle w:val="7"/>
              <w:ind w:right="137"/>
              <w:jc w:val="right"/>
              <w:rPr>
                <w:sz w:val="20"/>
              </w:rPr>
            </w:pPr>
            <w:r>
              <w:rPr>
                <w:w w:val="99"/>
                <w:sz w:val="20"/>
              </w:rPr>
              <w:t>6</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2"/>
              <w:rPr>
                <w:rFonts w:ascii="Times New Roman"/>
                <w:sz w:val="22"/>
              </w:rPr>
            </w:pPr>
          </w:p>
          <w:p>
            <w:pPr>
              <w:pStyle w:val="7"/>
              <w:ind w:left="34" w:right="16"/>
              <w:jc w:val="center"/>
              <w:rPr>
                <w:sz w:val="20"/>
              </w:rPr>
            </w:pPr>
            <w:r>
              <w:rPr>
                <w:sz w:val="20"/>
              </w:rPr>
              <w:t>服务接待记录</w:t>
            </w:r>
          </w:p>
        </w:tc>
        <w:tc>
          <w:tcPr>
            <w:tcW w:w="533" w:type="dxa"/>
            <w:noWrap w:val="0"/>
            <w:vAlign w:val="top"/>
          </w:tcPr>
          <w:p>
            <w:pPr>
              <w:pStyle w:val="7"/>
              <w:spacing w:before="2"/>
              <w:rPr>
                <w:rFonts w:ascii="Times New Roman"/>
                <w:sz w:val="22"/>
              </w:rPr>
            </w:pPr>
          </w:p>
          <w:p>
            <w:pPr>
              <w:pStyle w:val="7"/>
              <w:ind w:left="215"/>
              <w:rPr>
                <w:sz w:val="20"/>
              </w:rPr>
            </w:pPr>
            <w:r>
              <w:rPr>
                <w:w w:val="99"/>
                <w:sz w:val="20"/>
              </w:rPr>
              <w:t>3</w:t>
            </w:r>
          </w:p>
        </w:tc>
        <w:tc>
          <w:tcPr>
            <w:tcW w:w="6048" w:type="dxa"/>
            <w:noWrap w:val="0"/>
            <w:vAlign w:val="top"/>
          </w:tcPr>
          <w:p>
            <w:pPr>
              <w:pStyle w:val="7"/>
              <w:spacing w:before="139" w:line="230" w:lineRule="auto"/>
              <w:ind w:left="32" w:right="115"/>
              <w:rPr>
                <w:sz w:val="20"/>
              </w:rPr>
            </w:pPr>
            <w:r>
              <w:rPr>
                <w:w w:val="95"/>
                <w:sz w:val="20"/>
              </w:rPr>
              <w:t>有服务接待记录，且内容规范、完整3</w:t>
            </w:r>
            <w:r>
              <w:rPr>
                <w:spacing w:val="-2"/>
                <w:w w:val="95"/>
                <w:sz w:val="20"/>
              </w:rPr>
              <w:t xml:space="preserve">分，记录内容不规范、不完整  </w:t>
            </w:r>
            <w:r>
              <w:rPr>
                <w:sz w:val="20"/>
              </w:rPr>
              <w:t>扣1-3分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503" w:type="dxa"/>
            <w:noWrap w:val="0"/>
            <w:vAlign w:val="top"/>
          </w:tcPr>
          <w:p>
            <w:pPr>
              <w:pStyle w:val="7"/>
              <w:spacing w:before="169"/>
              <w:ind w:right="137"/>
              <w:jc w:val="right"/>
              <w:rPr>
                <w:sz w:val="20"/>
              </w:rPr>
            </w:pPr>
            <w:r>
              <w:rPr>
                <w:w w:val="99"/>
                <w:sz w:val="20"/>
              </w:rPr>
              <w:t>7</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9"/>
              </w:rPr>
            </w:pPr>
          </w:p>
          <w:p>
            <w:pPr>
              <w:pStyle w:val="7"/>
              <w:spacing w:line="230" w:lineRule="auto"/>
              <w:ind w:left="82" w:right="61" w:firstLine="2"/>
              <w:jc w:val="center"/>
              <w:rPr>
                <w:sz w:val="20"/>
              </w:rPr>
            </w:pPr>
            <w:r>
              <w:rPr>
                <w:sz w:val="20"/>
              </w:rPr>
              <w:t xml:space="preserve">修前 </w:t>
            </w:r>
            <w:r>
              <w:rPr>
                <w:spacing w:val="-6"/>
                <w:sz w:val="20"/>
              </w:rPr>
              <w:t>维修、</w:t>
            </w:r>
            <w:r>
              <w:rPr>
                <w:sz w:val="20"/>
              </w:rPr>
              <w:t>诊断</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0"/>
              </w:rPr>
            </w:pPr>
          </w:p>
          <w:p>
            <w:pPr>
              <w:pStyle w:val="7"/>
              <w:ind w:left="158"/>
              <w:rPr>
                <w:sz w:val="20"/>
              </w:rPr>
            </w:pPr>
            <w:r>
              <w:rPr>
                <w:sz w:val="20"/>
              </w:rPr>
              <w:t>35</w:t>
            </w:r>
          </w:p>
        </w:tc>
        <w:tc>
          <w:tcPr>
            <w:tcW w:w="1714" w:type="dxa"/>
            <w:noWrap w:val="0"/>
            <w:vAlign w:val="top"/>
          </w:tcPr>
          <w:p>
            <w:pPr>
              <w:pStyle w:val="7"/>
              <w:spacing w:before="169"/>
              <w:ind w:left="34" w:right="16"/>
              <w:jc w:val="center"/>
              <w:rPr>
                <w:sz w:val="20"/>
              </w:rPr>
            </w:pPr>
            <w:r>
              <w:rPr>
                <w:sz w:val="20"/>
              </w:rPr>
              <w:t>修前维修流程</w:t>
            </w:r>
          </w:p>
        </w:tc>
        <w:tc>
          <w:tcPr>
            <w:tcW w:w="533" w:type="dxa"/>
            <w:noWrap w:val="0"/>
            <w:vAlign w:val="top"/>
          </w:tcPr>
          <w:p>
            <w:pPr>
              <w:pStyle w:val="7"/>
              <w:spacing w:before="169"/>
              <w:ind w:left="215"/>
              <w:rPr>
                <w:sz w:val="20"/>
              </w:rPr>
            </w:pPr>
            <w:r>
              <w:rPr>
                <w:w w:val="99"/>
                <w:sz w:val="20"/>
              </w:rPr>
              <w:t>5</w:t>
            </w:r>
          </w:p>
        </w:tc>
        <w:tc>
          <w:tcPr>
            <w:tcW w:w="6048" w:type="dxa"/>
            <w:noWrap w:val="0"/>
            <w:vAlign w:val="top"/>
          </w:tcPr>
          <w:p>
            <w:pPr>
              <w:pStyle w:val="7"/>
              <w:spacing w:before="169"/>
              <w:ind w:left="32"/>
              <w:rPr>
                <w:sz w:val="20"/>
              </w:rPr>
            </w:pPr>
            <w:r>
              <w:rPr>
                <w:sz w:val="20"/>
              </w:rPr>
              <w:t>有修前维修工作流程5分，缺项扣5分</w:t>
            </w:r>
          </w:p>
        </w:tc>
        <w:tc>
          <w:tcPr>
            <w:tcW w:w="2160" w:type="dxa"/>
            <w:noWrap w:val="0"/>
            <w:vAlign w:val="top"/>
          </w:tcPr>
          <w:p>
            <w:pPr>
              <w:pStyle w:val="7"/>
              <w:spacing w:before="169"/>
              <w:ind w:left="32"/>
              <w:rPr>
                <w:sz w:val="20"/>
              </w:rPr>
            </w:pPr>
            <w:r>
              <w:rPr>
                <w:sz w:val="20"/>
              </w:rPr>
              <w:t>查阅资料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503" w:type="dxa"/>
            <w:noWrap w:val="0"/>
            <w:vAlign w:val="top"/>
          </w:tcPr>
          <w:p>
            <w:pPr>
              <w:pStyle w:val="7"/>
              <w:spacing w:before="176"/>
              <w:ind w:right="137"/>
              <w:jc w:val="right"/>
              <w:rPr>
                <w:sz w:val="20"/>
              </w:rPr>
            </w:pPr>
            <w:r>
              <w:rPr>
                <w:w w:val="99"/>
                <w:sz w:val="20"/>
              </w:rPr>
              <w:t>8</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76"/>
              <w:ind w:left="34" w:right="16"/>
              <w:jc w:val="center"/>
              <w:rPr>
                <w:sz w:val="20"/>
              </w:rPr>
            </w:pPr>
            <w:r>
              <w:rPr>
                <w:sz w:val="20"/>
              </w:rPr>
              <w:t>专职修前维修人员</w:t>
            </w:r>
          </w:p>
        </w:tc>
        <w:tc>
          <w:tcPr>
            <w:tcW w:w="533" w:type="dxa"/>
            <w:noWrap w:val="0"/>
            <w:vAlign w:val="top"/>
          </w:tcPr>
          <w:p>
            <w:pPr>
              <w:pStyle w:val="7"/>
              <w:spacing w:before="176"/>
              <w:ind w:left="215"/>
              <w:rPr>
                <w:sz w:val="20"/>
              </w:rPr>
            </w:pPr>
            <w:r>
              <w:rPr>
                <w:w w:val="99"/>
                <w:sz w:val="20"/>
              </w:rPr>
              <w:t>5</w:t>
            </w:r>
          </w:p>
        </w:tc>
        <w:tc>
          <w:tcPr>
            <w:tcW w:w="6048" w:type="dxa"/>
            <w:noWrap w:val="0"/>
            <w:vAlign w:val="top"/>
          </w:tcPr>
          <w:p>
            <w:pPr>
              <w:pStyle w:val="7"/>
              <w:spacing w:before="59" w:line="230" w:lineRule="auto"/>
              <w:ind w:left="32" w:right="115"/>
              <w:rPr>
                <w:sz w:val="20"/>
              </w:rPr>
            </w:pPr>
            <w:r>
              <w:rPr>
                <w:w w:val="95"/>
                <w:sz w:val="20"/>
              </w:rPr>
              <w:t>有专职修前维修人员并知晓维修标准、按工作流程维修5</w:t>
            </w:r>
            <w:r>
              <w:rPr>
                <w:spacing w:val="-4"/>
                <w:w w:val="95"/>
                <w:sz w:val="20"/>
              </w:rPr>
              <w:t xml:space="preserve">分，否则不  </w:t>
            </w:r>
            <w:r>
              <w:rPr>
                <w:sz w:val="20"/>
              </w:rPr>
              <w:t>得分</w:t>
            </w:r>
          </w:p>
        </w:tc>
        <w:tc>
          <w:tcPr>
            <w:tcW w:w="2160" w:type="dxa"/>
            <w:noWrap w:val="0"/>
            <w:vAlign w:val="top"/>
          </w:tcPr>
          <w:p>
            <w:pPr>
              <w:pStyle w:val="7"/>
              <w:spacing w:before="176"/>
              <w:ind w:left="32"/>
              <w:rPr>
                <w:sz w:val="20"/>
              </w:rPr>
            </w:pPr>
            <w:r>
              <w:rPr>
                <w:sz w:val="20"/>
              </w:rPr>
              <w:t>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503" w:type="dxa"/>
            <w:noWrap w:val="0"/>
            <w:vAlign w:val="top"/>
          </w:tcPr>
          <w:p>
            <w:pPr>
              <w:pStyle w:val="7"/>
              <w:spacing w:before="2"/>
              <w:rPr>
                <w:rFonts w:ascii="Times New Roman"/>
                <w:sz w:val="26"/>
              </w:rPr>
            </w:pPr>
          </w:p>
          <w:p>
            <w:pPr>
              <w:pStyle w:val="7"/>
              <w:ind w:right="135"/>
              <w:jc w:val="right"/>
              <w:rPr>
                <w:sz w:val="20"/>
              </w:rPr>
            </w:pPr>
            <w:r>
              <w:rPr>
                <w:w w:val="99"/>
                <w:sz w:val="20"/>
              </w:rPr>
              <w:t>9</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76" w:line="252" w:lineRule="exact"/>
              <w:ind w:left="34" w:right="16"/>
              <w:jc w:val="center"/>
              <w:rPr>
                <w:sz w:val="20"/>
              </w:rPr>
            </w:pPr>
            <w:r>
              <w:rPr>
                <w:sz w:val="20"/>
              </w:rPr>
              <w:t>维修设备、量仪具</w:t>
            </w:r>
          </w:p>
          <w:p>
            <w:pPr>
              <w:pStyle w:val="7"/>
              <w:spacing w:line="252" w:lineRule="exact"/>
              <w:ind w:left="34" w:right="13"/>
              <w:jc w:val="center"/>
              <w:rPr>
                <w:sz w:val="20"/>
              </w:rPr>
            </w:pPr>
            <w:r>
              <w:rPr>
                <w:sz w:val="20"/>
              </w:rPr>
              <w:t>、维修工位</w:t>
            </w:r>
          </w:p>
        </w:tc>
        <w:tc>
          <w:tcPr>
            <w:tcW w:w="533" w:type="dxa"/>
            <w:noWrap w:val="0"/>
            <w:vAlign w:val="top"/>
          </w:tcPr>
          <w:p>
            <w:pPr>
              <w:pStyle w:val="7"/>
              <w:spacing w:before="2"/>
              <w:rPr>
                <w:rFonts w:ascii="Times New Roman"/>
                <w:sz w:val="26"/>
              </w:rPr>
            </w:pPr>
          </w:p>
          <w:p>
            <w:pPr>
              <w:pStyle w:val="7"/>
              <w:ind w:left="164"/>
              <w:rPr>
                <w:sz w:val="20"/>
              </w:rPr>
            </w:pPr>
            <w:r>
              <w:rPr>
                <w:sz w:val="20"/>
              </w:rPr>
              <w:t>10</w:t>
            </w:r>
          </w:p>
        </w:tc>
        <w:tc>
          <w:tcPr>
            <w:tcW w:w="6048" w:type="dxa"/>
            <w:noWrap w:val="0"/>
            <w:vAlign w:val="top"/>
          </w:tcPr>
          <w:p>
            <w:pPr>
              <w:pStyle w:val="7"/>
              <w:rPr>
                <w:rFonts w:ascii="Times New Roman"/>
                <w:sz w:val="16"/>
              </w:rPr>
            </w:pPr>
          </w:p>
          <w:p>
            <w:pPr>
              <w:pStyle w:val="7"/>
              <w:spacing w:line="230" w:lineRule="auto"/>
              <w:ind w:left="32" w:right="16"/>
              <w:rPr>
                <w:sz w:val="20"/>
              </w:rPr>
            </w:pPr>
            <w:r>
              <w:rPr>
                <w:w w:val="95"/>
                <w:sz w:val="20"/>
              </w:rPr>
              <w:t>设备、专用量仪具、维修工位齐全10</w:t>
            </w:r>
            <w:r>
              <w:rPr>
                <w:spacing w:val="-2"/>
                <w:w w:val="95"/>
                <w:sz w:val="20"/>
              </w:rPr>
              <w:t xml:space="preserve">分，电脑故障诊断仪、废气分析  </w:t>
            </w:r>
            <w:r>
              <w:rPr>
                <w:sz w:val="20"/>
              </w:rPr>
              <w:t>仪、维修工位缺一项不得分。其余设备缺一项扣2分</w:t>
            </w:r>
          </w:p>
        </w:tc>
        <w:tc>
          <w:tcPr>
            <w:tcW w:w="2160" w:type="dxa"/>
            <w:noWrap w:val="0"/>
            <w:vAlign w:val="top"/>
          </w:tcPr>
          <w:p>
            <w:pPr>
              <w:pStyle w:val="7"/>
              <w:rPr>
                <w:rFonts w:ascii="Times New Roman"/>
                <w:sz w:val="16"/>
              </w:rPr>
            </w:pPr>
          </w:p>
          <w:p>
            <w:pPr>
              <w:pStyle w:val="7"/>
              <w:spacing w:line="230" w:lineRule="auto"/>
              <w:ind w:left="32" w:right="70"/>
              <w:rPr>
                <w:sz w:val="20"/>
              </w:rPr>
            </w:pPr>
            <w:r>
              <w:rPr>
                <w:sz w:val="20"/>
              </w:rPr>
              <w:t>依据设备、专用量仪具配备单进行现场检查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8" w:hRule="atLeast"/>
        </w:trPr>
        <w:tc>
          <w:tcPr>
            <w:tcW w:w="503" w:type="dxa"/>
            <w:noWrap w:val="0"/>
            <w:vAlign w:val="top"/>
          </w:tcPr>
          <w:p>
            <w:pPr>
              <w:pStyle w:val="7"/>
              <w:rPr>
                <w:rFonts w:ascii="Times New Roman"/>
                <w:sz w:val="20"/>
              </w:rPr>
            </w:pPr>
          </w:p>
          <w:p>
            <w:pPr>
              <w:pStyle w:val="7"/>
              <w:spacing w:before="143"/>
              <w:ind w:right="86"/>
              <w:jc w:val="right"/>
              <w:rPr>
                <w:sz w:val="20"/>
              </w:rPr>
            </w:pPr>
            <w:r>
              <w:rPr>
                <w:w w:val="95"/>
                <w:sz w:val="20"/>
              </w:rPr>
              <w:t>10</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rPr>
                <w:rFonts w:ascii="Times New Roman"/>
                <w:sz w:val="20"/>
              </w:rPr>
            </w:pPr>
          </w:p>
          <w:p>
            <w:pPr>
              <w:pStyle w:val="7"/>
              <w:spacing w:before="143"/>
              <w:ind w:left="34" w:right="16"/>
              <w:jc w:val="center"/>
              <w:rPr>
                <w:sz w:val="20"/>
              </w:rPr>
            </w:pPr>
            <w:r>
              <w:rPr>
                <w:sz w:val="20"/>
              </w:rPr>
              <w:t>修前维修诊断记录</w:t>
            </w:r>
          </w:p>
        </w:tc>
        <w:tc>
          <w:tcPr>
            <w:tcW w:w="533" w:type="dxa"/>
            <w:noWrap w:val="0"/>
            <w:vAlign w:val="top"/>
          </w:tcPr>
          <w:p>
            <w:pPr>
              <w:pStyle w:val="7"/>
              <w:rPr>
                <w:rFonts w:ascii="Times New Roman"/>
                <w:sz w:val="20"/>
              </w:rPr>
            </w:pPr>
          </w:p>
          <w:p>
            <w:pPr>
              <w:pStyle w:val="7"/>
              <w:spacing w:before="143"/>
              <w:ind w:left="164"/>
              <w:rPr>
                <w:sz w:val="20"/>
              </w:rPr>
            </w:pPr>
            <w:r>
              <w:rPr>
                <w:sz w:val="20"/>
              </w:rPr>
              <w:t>15</w:t>
            </w:r>
          </w:p>
        </w:tc>
        <w:tc>
          <w:tcPr>
            <w:tcW w:w="6048" w:type="dxa"/>
            <w:noWrap w:val="0"/>
            <w:vAlign w:val="top"/>
          </w:tcPr>
          <w:p>
            <w:pPr>
              <w:pStyle w:val="7"/>
              <w:spacing w:before="134" w:line="230" w:lineRule="auto"/>
              <w:ind w:left="32" w:right="17"/>
              <w:jc w:val="both"/>
              <w:rPr>
                <w:sz w:val="20"/>
              </w:rPr>
            </w:pPr>
            <w:r>
              <w:rPr>
                <w:w w:val="95"/>
                <w:sz w:val="20"/>
              </w:rPr>
              <w:t>修前维修诊断记录完整（车型、车号、维修项目、日期、签字等）</w:t>
            </w:r>
            <w:r>
              <w:rPr>
                <w:spacing w:val="-17"/>
                <w:w w:val="95"/>
                <w:sz w:val="20"/>
              </w:rPr>
              <w:t xml:space="preserve">、  </w:t>
            </w:r>
            <w:r>
              <w:rPr>
                <w:spacing w:val="-1"/>
                <w:w w:val="95"/>
                <w:sz w:val="20"/>
              </w:rPr>
              <w:t xml:space="preserve">告知客户车辆技术状况、拟定的维修方案、建议维修项目和需要更换  </w:t>
            </w:r>
            <w:r>
              <w:rPr>
                <w:sz w:val="20"/>
              </w:rPr>
              <w:t>的配件15分，记录不完整缺一项扣3分，无记录一辆次，此项不得分</w:t>
            </w:r>
          </w:p>
        </w:tc>
        <w:tc>
          <w:tcPr>
            <w:tcW w:w="2160" w:type="dxa"/>
            <w:noWrap w:val="0"/>
            <w:vAlign w:val="top"/>
          </w:tcPr>
          <w:p>
            <w:pPr>
              <w:pStyle w:val="7"/>
              <w:rPr>
                <w:rFonts w:ascii="Times New Roman"/>
                <w:sz w:val="20"/>
              </w:rPr>
            </w:pPr>
          </w:p>
          <w:p>
            <w:pPr>
              <w:pStyle w:val="7"/>
              <w:spacing w:before="143"/>
              <w:ind w:left="32"/>
              <w:rPr>
                <w:sz w:val="20"/>
              </w:rPr>
            </w:pPr>
            <w:r>
              <w:rPr>
                <w:sz w:val="20"/>
              </w:rPr>
              <w:t>随机抽查修前维修记录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headerReference r:id="rId3" w:type="default"/>
          <w:footerReference r:id="rId4" w:type="default"/>
          <w:pgSz w:w="16840" w:h="11910" w:orient="landscape"/>
          <w:pgMar w:top="1460" w:right="640" w:bottom="700" w:left="620" w:header="1263" w:footer="519" w:gutter="0"/>
          <w:pgNumType w:start="23"/>
          <w:cols w:space="720" w:num="1"/>
        </w:sectPr>
      </w:pPr>
    </w:p>
    <w:p>
      <w:pPr>
        <w:pStyle w:val="2"/>
        <w:spacing w:before="2" w:after="1"/>
        <w:rPr>
          <w:rFonts w:ascii="Times New Roman"/>
          <w:sz w:val="14"/>
        </w:rPr>
      </w:pPr>
      <w:r>
        <w:pict>
          <v:shape id="_x0000_s1026" o:spid="_x0000_s1026" o:spt="136" type="#_x0000_t136" style="position:absolute;left:0pt;margin-left:591.6pt;margin-top:63pt;height:8pt;width:24.15pt;mso-position-horizontal-relative:page;mso-position-vertical-relative:page;rotation:23461888f;z-index:251659264;mso-width-relative:page;mso-height-relative:page;" fillcolor="#000000" filled="t" stroked="f" coordsize="21600,21600">
            <v:path/>
            <v:fill on="t" focussize="0,0"/>
            <v:stroke on="f"/>
            <v:imagedata o:title=""/>
            <o:lock v:ext="edit"/>
            <v:textpath on="t" fitshape="t" fitpath="t" trim="t" xscale="f" string="（续）" style="font-family:&amp;quot;font-size:8pt;v-text-align:center;"/>
          </v:shape>
        </w:pict>
      </w: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418" w:type="dxa"/>
            <w:noWrap w:val="0"/>
            <w:vAlign w:val="top"/>
          </w:tcPr>
          <w:p>
            <w:pPr>
              <w:pStyle w:val="7"/>
              <w:spacing w:before="9"/>
              <w:rPr>
                <w:rFonts w:ascii="Times New Roman"/>
                <w:sz w:val="27"/>
              </w:rPr>
            </w:pPr>
          </w:p>
          <w:p>
            <w:pPr>
              <w:pStyle w:val="7"/>
              <w:spacing w:before="1"/>
              <w:ind w:right="86"/>
              <w:jc w:val="right"/>
              <w:rPr>
                <w:sz w:val="20"/>
              </w:rPr>
            </w:pPr>
            <w:r>
              <w:rPr>
                <w:w w:val="95"/>
                <w:sz w:val="20"/>
              </w:rPr>
              <w:t>11</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52" w:lineRule="exact"/>
              <w:ind w:left="95"/>
              <w:rPr>
                <w:sz w:val="20"/>
              </w:rPr>
            </w:pPr>
            <w:r>
              <w:rPr>
                <w:w w:val="99"/>
                <w:sz w:val="20"/>
              </w:rPr>
              <w:t>二</w:t>
            </w:r>
          </w:p>
          <w:p>
            <w:pPr>
              <w:pStyle w:val="7"/>
              <w:spacing w:before="3" w:line="230" w:lineRule="auto"/>
              <w:ind w:left="95" w:right="72"/>
              <w:jc w:val="both"/>
              <w:rPr>
                <w:sz w:val="20"/>
              </w:rPr>
            </w:pPr>
            <w:r>
              <w:rPr>
                <w:sz w:val="20"/>
              </w:rPr>
              <w:t>、签订合同</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5"/>
              </w:rPr>
            </w:pPr>
          </w:p>
          <w:p>
            <w:pPr>
              <w:pStyle w:val="7"/>
              <w:spacing w:before="1"/>
              <w:ind w:left="94"/>
              <w:rPr>
                <w:sz w:val="20"/>
              </w:rPr>
            </w:pPr>
            <w:r>
              <w:rPr>
                <w:sz w:val="20"/>
              </w:rPr>
              <w:t>100</w:t>
            </w: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16"/>
              </w:rPr>
            </w:pPr>
          </w:p>
          <w:p>
            <w:pPr>
              <w:pStyle w:val="7"/>
              <w:spacing w:line="230" w:lineRule="auto"/>
              <w:ind w:left="183" w:right="160"/>
              <w:rPr>
                <w:sz w:val="20"/>
              </w:rPr>
            </w:pPr>
            <w:r>
              <w:rPr>
                <w:sz w:val="20"/>
              </w:rPr>
              <w:t>合同要件</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6"/>
              </w:rPr>
            </w:pPr>
          </w:p>
          <w:p>
            <w:pPr>
              <w:pStyle w:val="7"/>
              <w:ind w:left="107"/>
              <w:rPr>
                <w:sz w:val="20"/>
              </w:rPr>
            </w:pPr>
            <w:r>
              <w:rPr>
                <w:sz w:val="20"/>
              </w:rPr>
              <w:t>100</w:t>
            </w:r>
          </w:p>
        </w:tc>
        <w:tc>
          <w:tcPr>
            <w:tcW w:w="1714" w:type="dxa"/>
            <w:noWrap w:val="0"/>
            <w:vAlign w:val="top"/>
          </w:tcPr>
          <w:p>
            <w:pPr>
              <w:pStyle w:val="7"/>
              <w:spacing w:before="9"/>
              <w:rPr>
                <w:rFonts w:ascii="Times New Roman"/>
                <w:sz w:val="27"/>
              </w:rPr>
            </w:pPr>
          </w:p>
          <w:p>
            <w:pPr>
              <w:pStyle w:val="7"/>
              <w:spacing w:before="1"/>
              <w:ind w:left="34" w:right="16"/>
              <w:jc w:val="center"/>
              <w:rPr>
                <w:sz w:val="20"/>
              </w:rPr>
            </w:pPr>
            <w:r>
              <w:rPr>
                <w:sz w:val="20"/>
              </w:rPr>
              <w:t>确定维修项目</w:t>
            </w:r>
          </w:p>
        </w:tc>
        <w:tc>
          <w:tcPr>
            <w:tcW w:w="533" w:type="dxa"/>
            <w:noWrap w:val="0"/>
            <w:vAlign w:val="top"/>
          </w:tcPr>
          <w:p>
            <w:pPr>
              <w:pStyle w:val="7"/>
              <w:spacing w:before="9"/>
              <w:rPr>
                <w:rFonts w:ascii="Times New Roman"/>
                <w:sz w:val="27"/>
              </w:rPr>
            </w:pPr>
          </w:p>
          <w:p>
            <w:pPr>
              <w:pStyle w:val="7"/>
              <w:spacing w:before="1"/>
              <w:ind w:left="164"/>
              <w:rPr>
                <w:sz w:val="20"/>
              </w:rPr>
            </w:pPr>
            <w:r>
              <w:rPr>
                <w:sz w:val="20"/>
              </w:rPr>
              <w:t>10</w:t>
            </w:r>
          </w:p>
        </w:tc>
        <w:tc>
          <w:tcPr>
            <w:tcW w:w="6048" w:type="dxa"/>
            <w:noWrap w:val="0"/>
            <w:vAlign w:val="top"/>
          </w:tcPr>
          <w:p>
            <w:pPr>
              <w:pStyle w:val="7"/>
              <w:spacing w:before="10"/>
              <w:rPr>
                <w:rFonts w:ascii="Times New Roman"/>
                <w:sz w:val="17"/>
              </w:rPr>
            </w:pPr>
          </w:p>
          <w:p>
            <w:pPr>
              <w:pStyle w:val="7"/>
              <w:spacing w:line="230" w:lineRule="auto"/>
              <w:ind w:left="32" w:right="12"/>
              <w:rPr>
                <w:sz w:val="20"/>
              </w:rPr>
            </w:pPr>
            <w:r>
              <w:rPr>
                <w:w w:val="95"/>
                <w:sz w:val="20"/>
              </w:rPr>
              <w:t>维修项目明确10分，有一项次不明确扣3分，二项次不明确扣6</w:t>
            </w:r>
            <w:r>
              <w:rPr>
                <w:spacing w:val="-6"/>
                <w:w w:val="95"/>
                <w:sz w:val="20"/>
              </w:rPr>
              <w:t xml:space="preserve">分，三  </w:t>
            </w:r>
            <w:r>
              <w:rPr>
                <w:sz w:val="20"/>
              </w:rPr>
              <w:t>项次以上不明确扣10分</w:t>
            </w:r>
          </w:p>
        </w:tc>
        <w:tc>
          <w:tcPr>
            <w:tcW w:w="216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6" w:line="252" w:lineRule="exact"/>
              <w:ind w:left="32"/>
              <w:rPr>
                <w:sz w:val="20"/>
              </w:rPr>
            </w:pPr>
            <w:r>
              <w:rPr>
                <w:sz w:val="20"/>
              </w:rPr>
              <w:t>随机抽取合同进行检查</w:t>
            </w:r>
          </w:p>
          <w:p>
            <w:pPr>
              <w:pStyle w:val="7"/>
              <w:spacing w:before="3" w:line="230" w:lineRule="auto"/>
              <w:ind w:left="32" w:right="113"/>
              <w:jc w:val="both"/>
              <w:rPr>
                <w:sz w:val="20"/>
              </w:rPr>
            </w:pPr>
            <w:r>
              <w:rPr>
                <w:spacing w:val="-2"/>
                <w:sz w:val="20"/>
              </w:rPr>
              <w:t>。合同可使用维修行业统一文本的合同或满足</w:t>
            </w:r>
            <w:r>
              <w:rPr>
                <w:sz w:val="20"/>
              </w:rPr>
              <w:t>合同要件的企业合同</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418" w:type="dxa"/>
            <w:noWrap w:val="0"/>
            <w:vAlign w:val="top"/>
          </w:tcPr>
          <w:p>
            <w:pPr>
              <w:pStyle w:val="7"/>
              <w:spacing w:before="6"/>
              <w:rPr>
                <w:rFonts w:ascii="Times New Roman"/>
                <w:sz w:val="20"/>
              </w:rPr>
            </w:pPr>
          </w:p>
          <w:p>
            <w:pPr>
              <w:pStyle w:val="7"/>
              <w:ind w:right="86"/>
              <w:jc w:val="right"/>
              <w:rPr>
                <w:sz w:val="20"/>
              </w:rPr>
            </w:pPr>
            <w:r>
              <w:rPr>
                <w:w w:val="95"/>
                <w:sz w:val="20"/>
              </w:rPr>
              <w:t>12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6"/>
              <w:rPr>
                <w:rFonts w:ascii="Times New Roman"/>
                <w:sz w:val="20"/>
              </w:rPr>
            </w:pPr>
          </w:p>
          <w:p>
            <w:pPr>
              <w:pStyle w:val="7"/>
              <w:ind w:left="34" w:right="15"/>
              <w:jc w:val="center"/>
              <w:rPr>
                <w:sz w:val="20"/>
              </w:rPr>
            </w:pPr>
            <w:r>
              <w:rPr>
                <w:sz w:val="20"/>
              </w:rPr>
              <w:t>确定维修方式</w:t>
            </w:r>
          </w:p>
        </w:tc>
        <w:tc>
          <w:tcPr>
            <w:tcW w:w="533" w:type="dxa"/>
            <w:noWrap w:val="0"/>
            <w:vAlign w:val="top"/>
          </w:tcPr>
          <w:p>
            <w:pPr>
              <w:pStyle w:val="7"/>
              <w:spacing w:before="6"/>
              <w:rPr>
                <w:rFonts w:ascii="Times New Roman"/>
                <w:sz w:val="20"/>
              </w:rPr>
            </w:pPr>
          </w:p>
          <w:p>
            <w:pPr>
              <w:pStyle w:val="7"/>
              <w:ind w:left="215"/>
              <w:rPr>
                <w:sz w:val="20"/>
              </w:rPr>
            </w:pPr>
            <w:r>
              <w:rPr>
                <w:w w:val="99"/>
                <w:sz w:val="20"/>
              </w:rPr>
              <w:t>5</w:t>
            </w:r>
          </w:p>
        </w:tc>
        <w:tc>
          <w:tcPr>
            <w:tcW w:w="6048" w:type="dxa"/>
            <w:noWrap w:val="0"/>
            <w:vAlign w:val="top"/>
          </w:tcPr>
          <w:p>
            <w:pPr>
              <w:pStyle w:val="7"/>
              <w:spacing w:before="119" w:line="230" w:lineRule="auto"/>
              <w:ind w:left="32" w:right="17"/>
              <w:rPr>
                <w:sz w:val="20"/>
              </w:rPr>
            </w:pPr>
            <w:r>
              <w:rPr>
                <w:spacing w:val="-1"/>
                <w:w w:val="95"/>
                <w:sz w:val="20"/>
              </w:rPr>
              <w:t xml:space="preserve">汽车大修、总成大修、汽车小修、汽车维护，检查、维修、调整、修  </w:t>
            </w:r>
            <w:r>
              <w:rPr>
                <w:sz w:val="20"/>
              </w:rPr>
              <w:t>复、更换等维修方式确定5分，不明确不得分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8" w:type="dxa"/>
            <w:noWrap w:val="0"/>
            <w:vAlign w:val="top"/>
          </w:tcPr>
          <w:p>
            <w:pPr>
              <w:pStyle w:val="7"/>
              <w:spacing w:before="85"/>
              <w:ind w:right="86"/>
              <w:jc w:val="right"/>
              <w:rPr>
                <w:sz w:val="20"/>
              </w:rPr>
            </w:pPr>
            <w:r>
              <w:rPr>
                <w:w w:val="95"/>
                <w:sz w:val="20"/>
              </w:rPr>
              <w:t>13</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85"/>
              <w:ind w:left="34" w:right="15"/>
              <w:jc w:val="center"/>
              <w:rPr>
                <w:sz w:val="20"/>
              </w:rPr>
            </w:pPr>
            <w:r>
              <w:rPr>
                <w:sz w:val="20"/>
              </w:rPr>
              <w:t>确定维修费用</w:t>
            </w:r>
          </w:p>
        </w:tc>
        <w:tc>
          <w:tcPr>
            <w:tcW w:w="533" w:type="dxa"/>
            <w:noWrap w:val="0"/>
            <w:vAlign w:val="top"/>
          </w:tcPr>
          <w:p>
            <w:pPr>
              <w:pStyle w:val="7"/>
              <w:spacing w:before="85"/>
              <w:ind w:left="165"/>
              <w:rPr>
                <w:sz w:val="20"/>
              </w:rPr>
            </w:pPr>
            <w:r>
              <w:rPr>
                <w:sz w:val="20"/>
              </w:rPr>
              <w:t>10</w:t>
            </w:r>
          </w:p>
        </w:tc>
        <w:tc>
          <w:tcPr>
            <w:tcW w:w="6048" w:type="dxa"/>
            <w:noWrap w:val="0"/>
            <w:vAlign w:val="top"/>
          </w:tcPr>
          <w:p>
            <w:pPr>
              <w:pStyle w:val="7"/>
              <w:spacing w:before="85"/>
              <w:ind w:left="33"/>
              <w:rPr>
                <w:sz w:val="20"/>
              </w:rPr>
            </w:pPr>
            <w:r>
              <w:rPr>
                <w:sz w:val="20"/>
              </w:rPr>
              <w:t>料费、工费分项明确，计价有依据10分，有一项不明确扣5分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8" w:type="dxa"/>
            <w:noWrap w:val="0"/>
            <w:vAlign w:val="top"/>
          </w:tcPr>
          <w:p>
            <w:pPr>
              <w:pStyle w:val="7"/>
              <w:spacing w:before="85"/>
              <w:ind w:right="86"/>
              <w:jc w:val="right"/>
              <w:rPr>
                <w:sz w:val="20"/>
              </w:rPr>
            </w:pPr>
            <w:r>
              <w:rPr>
                <w:w w:val="95"/>
                <w:sz w:val="20"/>
              </w:rPr>
              <w:t>14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85"/>
              <w:ind w:left="34" w:right="15"/>
              <w:jc w:val="center"/>
              <w:rPr>
                <w:sz w:val="20"/>
              </w:rPr>
            </w:pPr>
            <w:r>
              <w:rPr>
                <w:sz w:val="20"/>
              </w:rPr>
              <w:t>确定维修工期</w:t>
            </w:r>
          </w:p>
        </w:tc>
        <w:tc>
          <w:tcPr>
            <w:tcW w:w="533" w:type="dxa"/>
            <w:noWrap w:val="0"/>
            <w:vAlign w:val="top"/>
          </w:tcPr>
          <w:p>
            <w:pPr>
              <w:pStyle w:val="7"/>
              <w:spacing w:before="85"/>
              <w:ind w:left="165"/>
              <w:rPr>
                <w:sz w:val="20"/>
              </w:rPr>
            </w:pPr>
            <w:r>
              <w:rPr>
                <w:sz w:val="20"/>
              </w:rPr>
              <w:t>10</w:t>
            </w:r>
          </w:p>
        </w:tc>
        <w:tc>
          <w:tcPr>
            <w:tcW w:w="6048" w:type="dxa"/>
            <w:noWrap w:val="0"/>
            <w:vAlign w:val="top"/>
          </w:tcPr>
          <w:p>
            <w:pPr>
              <w:pStyle w:val="7"/>
              <w:spacing w:before="85"/>
              <w:ind w:left="33"/>
              <w:rPr>
                <w:sz w:val="20"/>
              </w:rPr>
            </w:pPr>
            <w:r>
              <w:rPr>
                <w:sz w:val="20"/>
              </w:rPr>
              <w:t>维修工期明确10分，不明确扣10分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418" w:type="dxa"/>
            <w:noWrap w:val="0"/>
            <w:vAlign w:val="top"/>
          </w:tcPr>
          <w:p>
            <w:pPr>
              <w:pStyle w:val="7"/>
              <w:spacing w:before="85"/>
              <w:ind w:right="86"/>
              <w:jc w:val="right"/>
              <w:rPr>
                <w:sz w:val="20"/>
              </w:rPr>
            </w:pPr>
            <w:r>
              <w:rPr>
                <w:w w:val="95"/>
                <w:sz w:val="20"/>
              </w:rPr>
              <w:t>15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line="215" w:lineRule="exact"/>
              <w:ind w:left="34" w:right="16"/>
              <w:jc w:val="center"/>
              <w:rPr>
                <w:sz w:val="20"/>
              </w:rPr>
            </w:pPr>
            <w:r>
              <w:rPr>
                <w:sz w:val="20"/>
              </w:rPr>
              <w:t>确定验收标准和方</w:t>
            </w:r>
          </w:p>
          <w:p>
            <w:pPr>
              <w:pStyle w:val="7"/>
              <w:spacing w:line="165" w:lineRule="exact"/>
              <w:ind w:left="21"/>
              <w:jc w:val="center"/>
              <w:rPr>
                <w:sz w:val="20"/>
              </w:rPr>
            </w:pPr>
            <w:r>
              <w:rPr>
                <w:w w:val="99"/>
                <w:sz w:val="20"/>
              </w:rPr>
              <w:t>法</w:t>
            </w:r>
          </w:p>
        </w:tc>
        <w:tc>
          <w:tcPr>
            <w:tcW w:w="533" w:type="dxa"/>
            <w:noWrap w:val="0"/>
            <w:vAlign w:val="top"/>
          </w:tcPr>
          <w:p>
            <w:pPr>
              <w:pStyle w:val="7"/>
              <w:spacing w:before="85"/>
              <w:ind w:left="164"/>
              <w:rPr>
                <w:sz w:val="20"/>
              </w:rPr>
            </w:pPr>
            <w:r>
              <w:rPr>
                <w:sz w:val="20"/>
              </w:rPr>
              <w:t>10</w:t>
            </w:r>
          </w:p>
        </w:tc>
        <w:tc>
          <w:tcPr>
            <w:tcW w:w="6048" w:type="dxa"/>
            <w:noWrap w:val="0"/>
            <w:vAlign w:val="top"/>
          </w:tcPr>
          <w:p>
            <w:pPr>
              <w:pStyle w:val="7"/>
              <w:spacing w:before="85"/>
              <w:ind w:left="32"/>
              <w:rPr>
                <w:sz w:val="20"/>
              </w:rPr>
            </w:pPr>
            <w:r>
              <w:rPr>
                <w:sz w:val="20"/>
              </w:rPr>
              <w:t>验收标准和方法明确10分，不明确扣10分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8" w:type="dxa"/>
            <w:noWrap w:val="0"/>
            <w:vAlign w:val="top"/>
          </w:tcPr>
          <w:p>
            <w:pPr>
              <w:pStyle w:val="7"/>
              <w:spacing w:before="85"/>
              <w:ind w:right="86"/>
              <w:jc w:val="right"/>
              <w:rPr>
                <w:sz w:val="20"/>
              </w:rPr>
            </w:pPr>
            <w:r>
              <w:rPr>
                <w:w w:val="95"/>
                <w:sz w:val="20"/>
              </w:rPr>
              <w:t>16</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85"/>
              <w:ind w:left="34" w:right="18"/>
              <w:jc w:val="center"/>
              <w:rPr>
                <w:sz w:val="20"/>
              </w:rPr>
            </w:pPr>
            <w:r>
              <w:rPr>
                <w:sz w:val="20"/>
              </w:rPr>
              <w:t>确定质量保证期</w:t>
            </w:r>
          </w:p>
        </w:tc>
        <w:tc>
          <w:tcPr>
            <w:tcW w:w="533" w:type="dxa"/>
            <w:noWrap w:val="0"/>
            <w:vAlign w:val="top"/>
          </w:tcPr>
          <w:p>
            <w:pPr>
              <w:pStyle w:val="7"/>
              <w:spacing w:before="85"/>
              <w:ind w:left="164"/>
              <w:rPr>
                <w:sz w:val="20"/>
              </w:rPr>
            </w:pPr>
            <w:r>
              <w:rPr>
                <w:sz w:val="20"/>
              </w:rPr>
              <w:t>10</w:t>
            </w:r>
          </w:p>
        </w:tc>
        <w:tc>
          <w:tcPr>
            <w:tcW w:w="6048" w:type="dxa"/>
            <w:noWrap w:val="0"/>
            <w:vAlign w:val="top"/>
          </w:tcPr>
          <w:p>
            <w:pPr>
              <w:pStyle w:val="7"/>
              <w:spacing w:before="85"/>
              <w:ind w:left="32"/>
              <w:rPr>
                <w:sz w:val="20"/>
              </w:rPr>
            </w:pPr>
            <w:r>
              <w:rPr>
                <w:sz w:val="20"/>
              </w:rPr>
              <w:t>质量保证期明确20分，不明确扣20分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8" w:type="dxa"/>
            <w:noWrap w:val="0"/>
            <w:vAlign w:val="top"/>
          </w:tcPr>
          <w:p>
            <w:pPr>
              <w:pStyle w:val="7"/>
              <w:spacing w:before="85"/>
              <w:ind w:right="86"/>
              <w:jc w:val="right"/>
              <w:rPr>
                <w:sz w:val="20"/>
              </w:rPr>
            </w:pPr>
            <w:r>
              <w:rPr>
                <w:w w:val="95"/>
                <w:sz w:val="20"/>
              </w:rPr>
              <w:t>17</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85"/>
              <w:ind w:left="34" w:right="16"/>
              <w:jc w:val="center"/>
              <w:rPr>
                <w:sz w:val="20"/>
              </w:rPr>
            </w:pPr>
            <w:r>
              <w:rPr>
                <w:sz w:val="20"/>
              </w:rPr>
              <w:t>确定违约责任</w:t>
            </w:r>
          </w:p>
        </w:tc>
        <w:tc>
          <w:tcPr>
            <w:tcW w:w="533" w:type="dxa"/>
            <w:noWrap w:val="0"/>
            <w:vAlign w:val="top"/>
          </w:tcPr>
          <w:p>
            <w:pPr>
              <w:pStyle w:val="7"/>
              <w:spacing w:before="85"/>
              <w:ind w:left="164"/>
              <w:rPr>
                <w:sz w:val="20"/>
              </w:rPr>
            </w:pPr>
            <w:r>
              <w:rPr>
                <w:sz w:val="20"/>
              </w:rPr>
              <w:t>10</w:t>
            </w:r>
          </w:p>
        </w:tc>
        <w:tc>
          <w:tcPr>
            <w:tcW w:w="6048" w:type="dxa"/>
            <w:noWrap w:val="0"/>
            <w:vAlign w:val="top"/>
          </w:tcPr>
          <w:p>
            <w:pPr>
              <w:pStyle w:val="7"/>
              <w:spacing w:before="85"/>
              <w:ind w:left="32"/>
              <w:rPr>
                <w:sz w:val="20"/>
              </w:rPr>
            </w:pPr>
            <w:r>
              <w:rPr>
                <w:sz w:val="20"/>
              </w:rPr>
              <w:t>违约责任确定10分，不明确不得分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418" w:type="dxa"/>
            <w:noWrap w:val="0"/>
            <w:vAlign w:val="top"/>
          </w:tcPr>
          <w:p>
            <w:pPr>
              <w:pStyle w:val="7"/>
              <w:spacing w:before="7"/>
              <w:rPr>
                <w:rFonts w:ascii="Times New Roman"/>
                <w:sz w:val="18"/>
              </w:rPr>
            </w:pPr>
          </w:p>
          <w:p>
            <w:pPr>
              <w:pStyle w:val="7"/>
              <w:ind w:right="86"/>
              <w:jc w:val="right"/>
              <w:rPr>
                <w:sz w:val="20"/>
              </w:rPr>
            </w:pPr>
            <w:r>
              <w:rPr>
                <w:w w:val="95"/>
                <w:sz w:val="20"/>
              </w:rPr>
              <w:t>18</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00" w:line="230" w:lineRule="auto"/>
              <w:ind w:left="758" w:right="17" w:hanging="699"/>
              <w:rPr>
                <w:sz w:val="20"/>
              </w:rPr>
            </w:pPr>
            <w:r>
              <w:rPr>
                <w:sz w:val="20"/>
              </w:rPr>
              <w:t>新增项目的确定方式</w:t>
            </w:r>
          </w:p>
        </w:tc>
        <w:tc>
          <w:tcPr>
            <w:tcW w:w="533" w:type="dxa"/>
            <w:noWrap w:val="0"/>
            <w:vAlign w:val="top"/>
          </w:tcPr>
          <w:p>
            <w:pPr>
              <w:pStyle w:val="7"/>
              <w:spacing w:before="7"/>
              <w:rPr>
                <w:rFonts w:ascii="Times New Roman"/>
                <w:sz w:val="18"/>
              </w:rPr>
            </w:pPr>
          </w:p>
          <w:p>
            <w:pPr>
              <w:pStyle w:val="7"/>
              <w:ind w:left="215"/>
              <w:rPr>
                <w:sz w:val="20"/>
              </w:rPr>
            </w:pPr>
            <w:r>
              <w:rPr>
                <w:w w:val="99"/>
                <w:sz w:val="20"/>
              </w:rPr>
              <w:t>5</w:t>
            </w:r>
          </w:p>
        </w:tc>
        <w:tc>
          <w:tcPr>
            <w:tcW w:w="6048" w:type="dxa"/>
            <w:noWrap w:val="0"/>
            <w:vAlign w:val="top"/>
          </w:tcPr>
          <w:p>
            <w:pPr>
              <w:pStyle w:val="7"/>
              <w:spacing w:before="100" w:line="230" w:lineRule="auto"/>
              <w:ind w:left="32" w:right="17"/>
              <w:rPr>
                <w:sz w:val="20"/>
              </w:rPr>
            </w:pPr>
            <w:r>
              <w:rPr>
                <w:w w:val="95"/>
                <w:sz w:val="20"/>
              </w:rPr>
              <w:t>新增项目的确认方式（</w:t>
            </w:r>
            <w:r>
              <w:rPr>
                <w:spacing w:val="-1"/>
                <w:w w:val="95"/>
                <w:sz w:val="20"/>
              </w:rPr>
              <w:t xml:space="preserve">客户全权委托厂家、客户部分委托厂家、客户  </w:t>
            </w:r>
            <w:r>
              <w:rPr>
                <w:sz w:val="20"/>
              </w:rPr>
              <w:t>到场协商处理）明确5分，不明确不得分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18" w:type="dxa"/>
            <w:noWrap w:val="0"/>
            <w:vAlign w:val="top"/>
          </w:tcPr>
          <w:p>
            <w:pPr>
              <w:pStyle w:val="7"/>
              <w:spacing w:before="1"/>
              <w:rPr>
                <w:rFonts w:ascii="Times New Roman"/>
                <w:sz w:val="29"/>
              </w:rPr>
            </w:pPr>
          </w:p>
          <w:p>
            <w:pPr>
              <w:pStyle w:val="7"/>
              <w:ind w:right="86"/>
              <w:jc w:val="right"/>
              <w:rPr>
                <w:sz w:val="20"/>
              </w:rPr>
            </w:pPr>
            <w:r>
              <w:rPr>
                <w:w w:val="95"/>
                <w:sz w:val="20"/>
              </w:rPr>
              <w:t>19</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0"/>
              <w:rPr>
                <w:rFonts w:ascii="Times New Roman"/>
                <w:sz w:val="18"/>
              </w:rPr>
            </w:pPr>
          </w:p>
          <w:p>
            <w:pPr>
              <w:pStyle w:val="7"/>
              <w:spacing w:before="1" w:line="230" w:lineRule="auto"/>
              <w:ind w:left="558" w:right="18" w:hanging="500"/>
              <w:rPr>
                <w:sz w:val="20"/>
              </w:rPr>
            </w:pPr>
            <w:r>
              <w:rPr>
                <w:sz w:val="20"/>
              </w:rPr>
              <w:t>客户信息及客户财产保全</w:t>
            </w:r>
          </w:p>
        </w:tc>
        <w:tc>
          <w:tcPr>
            <w:tcW w:w="533" w:type="dxa"/>
            <w:noWrap w:val="0"/>
            <w:vAlign w:val="top"/>
          </w:tcPr>
          <w:p>
            <w:pPr>
              <w:pStyle w:val="7"/>
              <w:spacing w:before="1"/>
              <w:rPr>
                <w:rFonts w:ascii="Times New Roman"/>
                <w:sz w:val="29"/>
              </w:rPr>
            </w:pPr>
          </w:p>
          <w:p>
            <w:pPr>
              <w:pStyle w:val="7"/>
              <w:ind w:left="164"/>
              <w:rPr>
                <w:sz w:val="20"/>
              </w:rPr>
            </w:pPr>
            <w:r>
              <w:rPr>
                <w:sz w:val="20"/>
              </w:rPr>
              <w:t>10</w:t>
            </w:r>
          </w:p>
        </w:tc>
        <w:tc>
          <w:tcPr>
            <w:tcW w:w="6048" w:type="dxa"/>
            <w:noWrap w:val="0"/>
            <w:vAlign w:val="top"/>
          </w:tcPr>
          <w:p>
            <w:pPr>
              <w:pStyle w:val="7"/>
              <w:spacing w:before="95" w:line="230" w:lineRule="auto"/>
              <w:ind w:left="32" w:right="115"/>
              <w:jc w:val="both"/>
              <w:rPr>
                <w:sz w:val="20"/>
              </w:rPr>
            </w:pPr>
            <w:r>
              <w:rPr>
                <w:w w:val="95"/>
                <w:sz w:val="20"/>
              </w:rPr>
              <w:t>登记核实客户信息（车辆行驶证）5</w:t>
            </w:r>
            <w:r>
              <w:rPr>
                <w:spacing w:val="-2"/>
                <w:w w:val="95"/>
                <w:sz w:val="20"/>
              </w:rPr>
              <w:t xml:space="preserve">分，缺一项不得分。车辆及车辆  </w:t>
            </w:r>
            <w:r>
              <w:rPr>
                <w:w w:val="95"/>
                <w:sz w:val="20"/>
              </w:rPr>
              <w:t>外部、内饰、附件、证件、油量、钥匙等项目确认明确5</w:t>
            </w:r>
            <w:r>
              <w:rPr>
                <w:spacing w:val="-4"/>
                <w:w w:val="95"/>
                <w:sz w:val="20"/>
              </w:rPr>
              <w:t xml:space="preserve">分，缺一项  </w:t>
            </w:r>
            <w:r>
              <w:rPr>
                <w:sz w:val="20"/>
              </w:rPr>
              <w:t>不得分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418" w:type="dxa"/>
            <w:noWrap w:val="0"/>
            <w:vAlign w:val="top"/>
          </w:tcPr>
          <w:p>
            <w:pPr>
              <w:pStyle w:val="7"/>
              <w:spacing w:before="4"/>
              <w:rPr>
                <w:rFonts w:ascii="Times New Roman"/>
                <w:sz w:val="16"/>
              </w:rPr>
            </w:pPr>
          </w:p>
          <w:p>
            <w:pPr>
              <w:pStyle w:val="7"/>
              <w:ind w:right="86"/>
              <w:jc w:val="right"/>
              <w:rPr>
                <w:sz w:val="20"/>
              </w:rPr>
            </w:pPr>
            <w:r>
              <w:rPr>
                <w:w w:val="95"/>
                <w:sz w:val="20"/>
              </w:rPr>
              <w:t>20</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4"/>
              <w:rPr>
                <w:rFonts w:ascii="Times New Roman"/>
                <w:sz w:val="16"/>
              </w:rPr>
            </w:pPr>
          </w:p>
          <w:p>
            <w:pPr>
              <w:pStyle w:val="7"/>
              <w:ind w:left="34" w:right="18"/>
              <w:jc w:val="center"/>
              <w:rPr>
                <w:sz w:val="20"/>
              </w:rPr>
            </w:pPr>
            <w:r>
              <w:rPr>
                <w:sz w:val="20"/>
              </w:rPr>
              <w:t>合同当事人确认</w:t>
            </w:r>
          </w:p>
        </w:tc>
        <w:tc>
          <w:tcPr>
            <w:tcW w:w="533" w:type="dxa"/>
            <w:noWrap w:val="0"/>
            <w:vAlign w:val="top"/>
          </w:tcPr>
          <w:p>
            <w:pPr>
              <w:pStyle w:val="7"/>
              <w:spacing w:before="4"/>
              <w:rPr>
                <w:rFonts w:ascii="Times New Roman"/>
                <w:sz w:val="16"/>
              </w:rPr>
            </w:pPr>
          </w:p>
          <w:p>
            <w:pPr>
              <w:pStyle w:val="7"/>
              <w:ind w:left="164"/>
              <w:rPr>
                <w:sz w:val="20"/>
              </w:rPr>
            </w:pPr>
            <w:r>
              <w:rPr>
                <w:sz w:val="20"/>
              </w:rPr>
              <w:t>20</w:t>
            </w:r>
          </w:p>
        </w:tc>
        <w:tc>
          <w:tcPr>
            <w:tcW w:w="6048" w:type="dxa"/>
            <w:noWrap w:val="0"/>
            <w:vAlign w:val="top"/>
          </w:tcPr>
          <w:p>
            <w:pPr>
              <w:pStyle w:val="7"/>
              <w:spacing w:before="4"/>
              <w:rPr>
                <w:rFonts w:ascii="Times New Roman"/>
                <w:sz w:val="16"/>
              </w:rPr>
            </w:pPr>
          </w:p>
          <w:p>
            <w:pPr>
              <w:pStyle w:val="7"/>
              <w:ind w:left="32"/>
              <w:rPr>
                <w:sz w:val="20"/>
              </w:rPr>
            </w:pPr>
            <w:r>
              <w:rPr>
                <w:w w:val="95"/>
                <w:sz w:val="20"/>
              </w:rPr>
              <w:t>车辆承修方、托修方均签字确认得20分，出现一例签字不完整不得分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8" w:hRule="atLeast"/>
        </w:trPr>
        <w:tc>
          <w:tcPr>
            <w:tcW w:w="418" w:type="dxa"/>
            <w:noWrap w:val="0"/>
            <w:vAlign w:val="top"/>
          </w:tcPr>
          <w:p>
            <w:pPr>
              <w:pStyle w:val="7"/>
              <w:rPr>
                <w:rFonts w:ascii="Times New Roman"/>
                <w:sz w:val="20"/>
              </w:rPr>
            </w:pPr>
          </w:p>
          <w:p>
            <w:pPr>
              <w:pStyle w:val="7"/>
              <w:spacing w:before="1"/>
              <w:rPr>
                <w:rFonts w:ascii="Times New Roman"/>
                <w:sz w:val="18"/>
              </w:rPr>
            </w:pPr>
          </w:p>
          <w:p>
            <w:pPr>
              <w:pStyle w:val="7"/>
              <w:ind w:right="86"/>
              <w:jc w:val="right"/>
              <w:rPr>
                <w:sz w:val="20"/>
              </w:rPr>
            </w:pPr>
            <w:r>
              <w:rPr>
                <w:w w:val="95"/>
                <w:sz w:val="20"/>
              </w:rPr>
              <w:t>21</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
              <w:rPr>
                <w:rFonts w:ascii="Times New Roman"/>
                <w:sz w:val="28"/>
              </w:rPr>
            </w:pPr>
          </w:p>
          <w:p>
            <w:pPr>
              <w:pStyle w:val="7"/>
              <w:spacing w:line="230" w:lineRule="auto"/>
              <w:ind w:left="183" w:right="160"/>
              <w:rPr>
                <w:sz w:val="20"/>
              </w:rPr>
            </w:pPr>
            <w:r>
              <w:rPr>
                <w:sz w:val="20"/>
              </w:rPr>
              <w:t>补充合同</w:t>
            </w:r>
          </w:p>
        </w:tc>
        <w:tc>
          <w:tcPr>
            <w:tcW w:w="519" w:type="dxa"/>
            <w:noWrap w:val="0"/>
            <w:vAlign w:val="top"/>
          </w:tcPr>
          <w:p>
            <w:pPr>
              <w:pStyle w:val="7"/>
              <w:rPr>
                <w:rFonts w:ascii="Times New Roman"/>
                <w:sz w:val="18"/>
              </w:rPr>
            </w:pPr>
          </w:p>
        </w:tc>
        <w:tc>
          <w:tcPr>
            <w:tcW w:w="1714" w:type="dxa"/>
            <w:noWrap w:val="0"/>
            <w:vAlign w:val="top"/>
          </w:tcPr>
          <w:p>
            <w:pPr>
              <w:pStyle w:val="7"/>
              <w:spacing w:before="1"/>
              <w:rPr>
                <w:rFonts w:ascii="Times New Roman"/>
                <w:sz w:val="28"/>
              </w:rPr>
            </w:pPr>
          </w:p>
          <w:p>
            <w:pPr>
              <w:pStyle w:val="7"/>
              <w:spacing w:line="230" w:lineRule="auto"/>
              <w:ind w:left="359" w:right="17" w:hanging="300"/>
              <w:rPr>
                <w:sz w:val="20"/>
              </w:rPr>
            </w:pPr>
            <w:r>
              <w:rPr>
                <w:sz w:val="20"/>
              </w:rPr>
              <w:t>对新增维修项目签订补充合同</w:t>
            </w:r>
          </w:p>
        </w:tc>
        <w:tc>
          <w:tcPr>
            <w:tcW w:w="533" w:type="dxa"/>
            <w:noWrap w:val="0"/>
            <w:vAlign w:val="top"/>
          </w:tcPr>
          <w:p>
            <w:pPr>
              <w:pStyle w:val="7"/>
              <w:rPr>
                <w:rFonts w:ascii="Times New Roman"/>
                <w:sz w:val="18"/>
              </w:rPr>
            </w:pPr>
          </w:p>
        </w:tc>
        <w:tc>
          <w:tcPr>
            <w:tcW w:w="6048" w:type="dxa"/>
            <w:noWrap w:val="0"/>
            <w:vAlign w:val="top"/>
          </w:tcPr>
          <w:p>
            <w:pPr>
              <w:pStyle w:val="7"/>
              <w:spacing w:before="3"/>
              <w:rPr>
                <w:rFonts w:ascii="Times New Roman"/>
                <w:sz w:val="17"/>
              </w:rPr>
            </w:pPr>
          </w:p>
          <w:p>
            <w:pPr>
              <w:pStyle w:val="7"/>
              <w:spacing w:line="230" w:lineRule="auto"/>
              <w:ind w:left="32" w:right="17"/>
              <w:jc w:val="both"/>
              <w:rPr>
                <w:sz w:val="20"/>
              </w:rPr>
            </w:pPr>
            <w:r>
              <w:rPr>
                <w:spacing w:val="-1"/>
                <w:w w:val="95"/>
                <w:sz w:val="20"/>
              </w:rPr>
              <w:t xml:space="preserve">客户委托以外的项目均需签订补充合同。明确补充合同与原合同的关  系，补充合同要件同原合同要件相一致。应该有补充合同没有补充合  </w:t>
            </w:r>
            <w:r>
              <w:rPr>
                <w:sz w:val="20"/>
              </w:rPr>
              <w:t>同的扣30分。补充合同要件不全按主合同扣分方式进行扣分</w:t>
            </w:r>
          </w:p>
        </w:tc>
        <w:tc>
          <w:tcPr>
            <w:tcW w:w="2160" w:type="dxa"/>
            <w:noWrap w:val="0"/>
            <w:vAlign w:val="top"/>
          </w:tcPr>
          <w:p>
            <w:pPr>
              <w:pStyle w:val="7"/>
              <w:spacing w:before="1"/>
              <w:rPr>
                <w:rFonts w:ascii="Times New Roman"/>
                <w:sz w:val="28"/>
              </w:rPr>
            </w:pPr>
          </w:p>
          <w:p>
            <w:pPr>
              <w:pStyle w:val="7"/>
              <w:spacing w:line="230" w:lineRule="auto"/>
              <w:ind w:left="32" w:right="70"/>
              <w:rPr>
                <w:sz w:val="20"/>
              </w:rPr>
            </w:pPr>
            <w:r>
              <w:rPr>
                <w:sz w:val="20"/>
              </w:rPr>
              <w:t>随机抽查补充合同进行检查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460" w:right="640" w:bottom="700" w:left="620" w:header="1263" w:footer="519" w:gutter="0"/>
          <w:cols w:space="720" w:num="1"/>
        </w:sectPr>
      </w:pPr>
    </w:p>
    <w:p>
      <w:pPr>
        <w:pStyle w:val="2"/>
        <w:spacing w:before="2" w:after="1"/>
        <w:rPr>
          <w:rFonts w:ascii="Times New Roman"/>
          <w:sz w:val="14"/>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418" w:type="dxa"/>
            <w:noWrap w:val="0"/>
            <w:vAlign w:val="top"/>
          </w:tcPr>
          <w:p>
            <w:pPr>
              <w:pStyle w:val="7"/>
              <w:spacing w:before="6"/>
              <w:rPr>
                <w:rFonts w:ascii="Times New Roman"/>
                <w:sz w:val="24"/>
              </w:rPr>
            </w:pPr>
          </w:p>
          <w:p>
            <w:pPr>
              <w:pStyle w:val="7"/>
              <w:ind w:right="86"/>
              <w:jc w:val="right"/>
              <w:rPr>
                <w:sz w:val="20"/>
              </w:rPr>
            </w:pPr>
            <w:r>
              <w:rPr>
                <w:w w:val="95"/>
                <w:sz w:val="20"/>
              </w:rPr>
              <w:t>22</w:t>
            </w:r>
          </w:p>
        </w:tc>
        <w:tc>
          <w:tcPr>
            <w:tcW w:w="389" w:type="dxa"/>
            <w:vMerge w:val="restart"/>
            <w:tcBorders>
              <w:bottom w:val="nil"/>
            </w:tcBorders>
            <w:noWrap w:val="0"/>
            <w:vAlign w:val="top"/>
          </w:tcPr>
          <w:p>
            <w:pPr>
              <w:pStyle w:val="7"/>
              <w:rPr>
                <w:rFonts w:ascii="Times New Roman"/>
                <w:sz w:val="18"/>
              </w:rPr>
            </w:pPr>
          </w:p>
        </w:tc>
        <w:tc>
          <w:tcPr>
            <w:tcW w:w="490" w:type="dxa"/>
            <w:vMerge w:val="restart"/>
            <w:tcBorders>
              <w:bottom w:val="nil"/>
            </w:tcBorders>
            <w:noWrap w:val="0"/>
            <w:vAlign w:val="top"/>
          </w:tcPr>
          <w:p>
            <w:pPr>
              <w:pStyle w:val="7"/>
              <w:rPr>
                <w:rFonts w:ascii="Times New Roman"/>
                <w:sz w:val="18"/>
              </w:rPr>
            </w:pPr>
          </w:p>
        </w:tc>
        <w:tc>
          <w:tcPr>
            <w:tcW w:w="764" w:type="dxa"/>
            <w:noWrap w:val="0"/>
            <w:vAlign w:val="top"/>
          </w:tcPr>
          <w:p>
            <w:pPr>
              <w:pStyle w:val="7"/>
              <w:spacing w:before="165" w:line="230" w:lineRule="auto"/>
              <w:ind w:left="183" w:right="160"/>
              <w:rPr>
                <w:sz w:val="20"/>
              </w:rPr>
            </w:pPr>
            <w:r>
              <w:rPr>
                <w:sz w:val="20"/>
              </w:rPr>
              <w:t>车辆交接</w:t>
            </w:r>
          </w:p>
        </w:tc>
        <w:tc>
          <w:tcPr>
            <w:tcW w:w="519" w:type="dxa"/>
            <w:noWrap w:val="0"/>
            <w:vAlign w:val="top"/>
          </w:tcPr>
          <w:p>
            <w:pPr>
              <w:pStyle w:val="7"/>
              <w:spacing w:before="6"/>
              <w:rPr>
                <w:rFonts w:ascii="Times New Roman"/>
                <w:sz w:val="24"/>
              </w:rPr>
            </w:pPr>
          </w:p>
          <w:p>
            <w:pPr>
              <w:pStyle w:val="7"/>
              <w:ind w:left="158"/>
              <w:rPr>
                <w:sz w:val="20"/>
              </w:rPr>
            </w:pPr>
            <w:r>
              <w:rPr>
                <w:sz w:val="20"/>
              </w:rPr>
              <w:t>10</w:t>
            </w:r>
          </w:p>
        </w:tc>
        <w:tc>
          <w:tcPr>
            <w:tcW w:w="1714" w:type="dxa"/>
            <w:noWrap w:val="0"/>
            <w:vAlign w:val="top"/>
          </w:tcPr>
          <w:p>
            <w:pPr>
              <w:pStyle w:val="7"/>
              <w:spacing w:before="165" w:line="230" w:lineRule="auto"/>
              <w:ind w:left="757" w:right="18" w:hanging="699"/>
              <w:rPr>
                <w:sz w:val="20"/>
              </w:rPr>
            </w:pPr>
            <w:r>
              <w:rPr>
                <w:sz w:val="20"/>
              </w:rPr>
              <w:t>要有交接单确认移交</w:t>
            </w:r>
          </w:p>
        </w:tc>
        <w:tc>
          <w:tcPr>
            <w:tcW w:w="533" w:type="dxa"/>
            <w:noWrap w:val="0"/>
            <w:vAlign w:val="top"/>
          </w:tcPr>
          <w:p>
            <w:pPr>
              <w:pStyle w:val="7"/>
              <w:spacing w:before="6"/>
              <w:rPr>
                <w:rFonts w:ascii="Times New Roman"/>
                <w:sz w:val="24"/>
              </w:rPr>
            </w:pPr>
          </w:p>
          <w:p>
            <w:pPr>
              <w:pStyle w:val="7"/>
              <w:ind w:left="164"/>
              <w:rPr>
                <w:sz w:val="20"/>
              </w:rPr>
            </w:pPr>
            <w:r>
              <w:rPr>
                <w:sz w:val="20"/>
              </w:rPr>
              <w:t>10</w:t>
            </w:r>
          </w:p>
        </w:tc>
        <w:tc>
          <w:tcPr>
            <w:tcW w:w="6048" w:type="dxa"/>
            <w:noWrap w:val="0"/>
            <w:vAlign w:val="top"/>
          </w:tcPr>
          <w:p>
            <w:pPr>
              <w:pStyle w:val="7"/>
              <w:spacing w:before="6"/>
              <w:rPr>
                <w:rFonts w:ascii="Times New Roman"/>
                <w:sz w:val="24"/>
              </w:rPr>
            </w:pPr>
          </w:p>
          <w:p>
            <w:pPr>
              <w:pStyle w:val="7"/>
              <w:ind w:left="32"/>
              <w:rPr>
                <w:sz w:val="20"/>
              </w:rPr>
            </w:pPr>
            <w:r>
              <w:rPr>
                <w:sz w:val="20"/>
              </w:rPr>
              <w:t>手续完备10分，手续不完备扣10分</w:t>
            </w:r>
          </w:p>
        </w:tc>
        <w:tc>
          <w:tcPr>
            <w:tcW w:w="2160" w:type="dxa"/>
            <w:noWrap w:val="0"/>
            <w:vAlign w:val="top"/>
          </w:tcPr>
          <w:p>
            <w:pPr>
              <w:pStyle w:val="7"/>
              <w:spacing w:before="6"/>
              <w:rPr>
                <w:rFonts w:ascii="Times New Roman"/>
                <w:sz w:val="24"/>
              </w:rPr>
            </w:pPr>
          </w:p>
          <w:p>
            <w:pPr>
              <w:pStyle w:val="7"/>
              <w:ind w:left="32"/>
              <w:rPr>
                <w:sz w:val="20"/>
              </w:rPr>
            </w:pPr>
            <w:r>
              <w:rPr>
                <w:sz w:val="20"/>
              </w:rPr>
              <w:t>随机抽查交接单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418" w:type="dxa"/>
            <w:noWrap w:val="0"/>
            <w:vAlign w:val="top"/>
          </w:tcPr>
          <w:p>
            <w:pPr>
              <w:pStyle w:val="7"/>
              <w:spacing w:before="25" w:line="237" w:lineRule="exact"/>
              <w:ind w:right="87"/>
              <w:jc w:val="right"/>
              <w:rPr>
                <w:sz w:val="20"/>
              </w:rPr>
            </w:pPr>
            <w:r>
              <w:rPr>
                <w:w w:val="95"/>
                <w:sz w:val="20"/>
              </w:rPr>
              <w:t>23</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noWrap w:val="0"/>
            <w:vAlign w:val="top"/>
          </w:tcPr>
          <w:p>
            <w:pPr>
              <w:pStyle w:val="7"/>
              <w:spacing w:before="25" w:line="237" w:lineRule="exact"/>
              <w:ind w:left="183"/>
              <w:rPr>
                <w:sz w:val="20"/>
              </w:rPr>
            </w:pPr>
            <w:r>
              <w:rPr>
                <w:sz w:val="20"/>
              </w:rPr>
              <w:t>派工</w:t>
            </w:r>
          </w:p>
        </w:tc>
        <w:tc>
          <w:tcPr>
            <w:tcW w:w="519" w:type="dxa"/>
            <w:noWrap w:val="0"/>
            <w:vAlign w:val="top"/>
          </w:tcPr>
          <w:p>
            <w:pPr>
              <w:pStyle w:val="7"/>
              <w:spacing w:before="25" w:line="237" w:lineRule="exact"/>
              <w:ind w:left="158"/>
              <w:rPr>
                <w:sz w:val="20"/>
              </w:rPr>
            </w:pPr>
            <w:r>
              <w:rPr>
                <w:sz w:val="20"/>
              </w:rPr>
              <w:t>10</w:t>
            </w:r>
          </w:p>
        </w:tc>
        <w:tc>
          <w:tcPr>
            <w:tcW w:w="1714" w:type="dxa"/>
            <w:noWrap w:val="0"/>
            <w:vAlign w:val="top"/>
          </w:tcPr>
          <w:p>
            <w:pPr>
              <w:pStyle w:val="7"/>
              <w:spacing w:before="25" w:line="237" w:lineRule="exact"/>
              <w:ind w:left="34" w:right="16"/>
              <w:jc w:val="center"/>
              <w:rPr>
                <w:sz w:val="20"/>
              </w:rPr>
            </w:pPr>
            <w:r>
              <w:rPr>
                <w:sz w:val="20"/>
              </w:rPr>
              <w:t>派工程序</w:t>
            </w:r>
          </w:p>
        </w:tc>
        <w:tc>
          <w:tcPr>
            <w:tcW w:w="533" w:type="dxa"/>
            <w:noWrap w:val="0"/>
            <w:vAlign w:val="top"/>
          </w:tcPr>
          <w:p>
            <w:pPr>
              <w:pStyle w:val="7"/>
              <w:spacing w:before="25" w:line="237" w:lineRule="exact"/>
              <w:ind w:left="164"/>
              <w:rPr>
                <w:sz w:val="20"/>
              </w:rPr>
            </w:pPr>
            <w:r>
              <w:rPr>
                <w:sz w:val="20"/>
              </w:rPr>
              <w:t>10</w:t>
            </w:r>
          </w:p>
        </w:tc>
        <w:tc>
          <w:tcPr>
            <w:tcW w:w="6048" w:type="dxa"/>
            <w:noWrap w:val="0"/>
            <w:vAlign w:val="top"/>
          </w:tcPr>
          <w:p>
            <w:pPr>
              <w:pStyle w:val="7"/>
              <w:spacing w:before="25" w:line="237" w:lineRule="exact"/>
              <w:ind w:left="1426"/>
              <w:rPr>
                <w:sz w:val="20"/>
              </w:rPr>
            </w:pPr>
            <w:r>
              <w:rPr>
                <w:sz w:val="20"/>
              </w:rPr>
              <w:t>有派工程序10分，无派工程序扣10分</w:t>
            </w:r>
          </w:p>
        </w:tc>
        <w:tc>
          <w:tcPr>
            <w:tcW w:w="2160" w:type="dxa"/>
            <w:noWrap w:val="0"/>
            <w:vAlign w:val="top"/>
          </w:tcPr>
          <w:p>
            <w:pPr>
              <w:pStyle w:val="7"/>
              <w:spacing w:before="25" w:line="237" w:lineRule="exact"/>
              <w:ind w:left="32"/>
              <w:rPr>
                <w:sz w:val="20"/>
              </w:rPr>
            </w:pPr>
            <w:r>
              <w:rPr>
                <w:sz w:val="20"/>
              </w:rPr>
              <w:t>随机抽查派工单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418" w:type="dxa"/>
            <w:noWrap w:val="0"/>
            <w:vAlign w:val="top"/>
          </w:tcPr>
          <w:p>
            <w:pPr>
              <w:pStyle w:val="7"/>
              <w:spacing w:before="7"/>
              <w:rPr>
                <w:rFonts w:ascii="Times New Roman"/>
                <w:sz w:val="18"/>
              </w:rPr>
            </w:pPr>
          </w:p>
          <w:p>
            <w:pPr>
              <w:pStyle w:val="7"/>
              <w:spacing w:before="1"/>
              <w:ind w:right="87"/>
              <w:jc w:val="right"/>
              <w:rPr>
                <w:sz w:val="20"/>
              </w:rPr>
            </w:pPr>
            <w:r>
              <w:rPr>
                <w:w w:val="95"/>
                <w:sz w:val="20"/>
              </w:rPr>
              <w:t>24</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noWrap w:val="0"/>
            <w:vAlign w:val="top"/>
          </w:tcPr>
          <w:p>
            <w:pPr>
              <w:pStyle w:val="7"/>
              <w:spacing w:before="100" w:line="230" w:lineRule="auto"/>
              <w:ind w:left="183" w:right="160"/>
              <w:rPr>
                <w:sz w:val="20"/>
              </w:rPr>
            </w:pPr>
            <w:r>
              <w:rPr>
                <w:sz w:val="20"/>
              </w:rPr>
              <w:t>车辆清洁</w:t>
            </w:r>
          </w:p>
        </w:tc>
        <w:tc>
          <w:tcPr>
            <w:tcW w:w="519" w:type="dxa"/>
            <w:noWrap w:val="0"/>
            <w:vAlign w:val="top"/>
          </w:tcPr>
          <w:p>
            <w:pPr>
              <w:pStyle w:val="7"/>
              <w:spacing w:before="7"/>
              <w:rPr>
                <w:rFonts w:ascii="Times New Roman"/>
                <w:sz w:val="18"/>
              </w:rPr>
            </w:pPr>
          </w:p>
          <w:p>
            <w:pPr>
              <w:pStyle w:val="7"/>
              <w:spacing w:before="1"/>
              <w:ind w:left="208"/>
              <w:rPr>
                <w:sz w:val="20"/>
              </w:rPr>
            </w:pPr>
            <w:r>
              <w:rPr>
                <w:w w:val="99"/>
                <w:sz w:val="20"/>
              </w:rPr>
              <w:t>5</w:t>
            </w:r>
          </w:p>
        </w:tc>
        <w:tc>
          <w:tcPr>
            <w:tcW w:w="1714" w:type="dxa"/>
            <w:noWrap w:val="0"/>
            <w:vAlign w:val="top"/>
          </w:tcPr>
          <w:p>
            <w:pPr>
              <w:pStyle w:val="7"/>
              <w:spacing w:before="7"/>
              <w:rPr>
                <w:rFonts w:ascii="Times New Roman"/>
                <w:sz w:val="18"/>
              </w:rPr>
            </w:pPr>
          </w:p>
          <w:p>
            <w:pPr>
              <w:pStyle w:val="7"/>
              <w:spacing w:before="1"/>
              <w:ind w:left="34" w:right="16"/>
              <w:jc w:val="center"/>
              <w:rPr>
                <w:sz w:val="20"/>
              </w:rPr>
            </w:pPr>
            <w:r>
              <w:rPr>
                <w:sz w:val="20"/>
              </w:rPr>
              <w:t>清洁车辆</w:t>
            </w:r>
          </w:p>
        </w:tc>
        <w:tc>
          <w:tcPr>
            <w:tcW w:w="533" w:type="dxa"/>
            <w:noWrap w:val="0"/>
            <w:vAlign w:val="top"/>
          </w:tcPr>
          <w:p>
            <w:pPr>
              <w:pStyle w:val="7"/>
              <w:spacing w:before="7"/>
              <w:rPr>
                <w:rFonts w:ascii="Times New Roman"/>
                <w:sz w:val="18"/>
              </w:rPr>
            </w:pPr>
          </w:p>
          <w:p>
            <w:pPr>
              <w:pStyle w:val="7"/>
              <w:spacing w:before="1"/>
              <w:ind w:left="214"/>
              <w:rPr>
                <w:sz w:val="20"/>
              </w:rPr>
            </w:pPr>
            <w:r>
              <w:rPr>
                <w:w w:val="99"/>
                <w:sz w:val="20"/>
              </w:rPr>
              <w:t>5</w:t>
            </w:r>
          </w:p>
        </w:tc>
        <w:tc>
          <w:tcPr>
            <w:tcW w:w="6048" w:type="dxa"/>
            <w:noWrap w:val="0"/>
            <w:vAlign w:val="top"/>
          </w:tcPr>
          <w:p>
            <w:pPr>
              <w:pStyle w:val="7"/>
              <w:spacing w:before="100" w:line="230" w:lineRule="auto"/>
              <w:ind w:left="32" w:right="15"/>
              <w:rPr>
                <w:sz w:val="20"/>
              </w:rPr>
            </w:pPr>
            <w:r>
              <w:rPr>
                <w:w w:val="95"/>
                <w:sz w:val="20"/>
              </w:rPr>
              <w:t>有清洗设施3分，无清洗设施不得分。有清洗场地2</w:t>
            </w:r>
            <w:r>
              <w:rPr>
                <w:spacing w:val="-3"/>
                <w:w w:val="95"/>
                <w:sz w:val="20"/>
              </w:rPr>
              <w:t xml:space="preserve">分，无清洗场地不  </w:t>
            </w:r>
            <w:r>
              <w:rPr>
                <w:sz w:val="20"/>
              </w:rPr>
              <w:t>得分</w:t>
            </w:r>
          </w:p>
        </w:tc>
        <w:tc>
          <w:tcPr>
            <w:tcW w:w="2160" w:type="dxa"/>
            <w:noWrap w:val="0"/>
            <w:vAlign w:val="top"/>
          </w:tcPr>
          <w:p>
            <w:pPr>
              <w:pStyle w:val="7"/>
              <w:spacing w:before="7"/>
              <w:rPr>
                <w:rFonts w:ascii="Times New Roman"/>
                <w:sz w:val="18"/>
              </w:rPr>
            </w:pPr>
          </w:p>
          <w:p>
            <w:pPr>
              <w:pStyle w:val="7"/>
              <w:spacing w:before="1"/>
              <w:ind w:left="32"/>
              <w:rPr>
                <w:sz w:val="20"/>
              </w:rPr>
            </w:pPr>
            <w:r>
              <w:rPr>
                <w:sz w:val="20"/>
              </w:rPr>
              <w:t>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3"/>
              <w:rPr>
                <w:rFonts w:ascii="Times New Roman"/>
                <w:sz w:val="18"/>
              </w:rPr>
            </w:pPr>
          </w:p>
          <w:p>
            <w:pPr>
              <w:pStyle w:val="7"/>
              <w:ind w:right="87"/>
              <w:jc w:val="right"/>
              <w:rPr>
                <w:sz w:val="20"/>
              </w:rPr>
            </w:pPr>
            <w:r>
              <w:rPr>
                <w:w w:val="95"/>
                <w:sz w:val="20"/>
              </w:rPr>
              <w:t>25</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spacing w:before="5"/>
              <w:rPr>
                <w:rFonts w:ascii="Times New Roman"/>
                <w:sz w:val="25"/>
              </w:rPr>
            </w:pPr>
          </w:p>
          <w:p>
            <w:pPr>
              <w:pStyle w:val="7"/>
              <w:spacing w:line="230" w:lineRule="auto"/>
              <w:ind w:left="82" w:right="61"/>
              <w:rPr>
                <w:sz w:val="20"/>
              </w:rPr>
            </w:pPr>
            <w:r>
              <w:rPr>
                <w:sz w:val="20"/>
              </w:rPr>
              <w:t>安全文明生产</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77"/>
              <w:ind w:left="158"/>
              <w:rPr>
                <w:sz w:val="20"/>
              </w:rPr>
            </w:pPr>
            <w:r>
              <w:rPr>
                <w:sz w:val="20"/>
              </w:rPr>
              <w:t>30</w:t>
            </w:r>
          </w:p>
        </w:tc>
        <w:tc>
          <w:tcPr>
            <w:tcW w:w="1714" w:type="dxa"/>
            <w:noWrap w:val="0"/>
            <w:vAlign w:val="top"/>
          </w:tcPr>
          <w:p>
            <w:pPr>
              <w:pStyle w:val="7"/>
              <w:spacing w:before="93" w:line="230" w:lineRule="auto"/>
              <w:ind w:left="59" w:right="17"/>
              <w:rPr>
                <w:sz w:val="20"/>
              </w:rPr>
            </w:pPr>
            <w:r>
              <w:rPr>
                <w:sz w:val="20"/>
              </w:rPr>
              <w:t>安全文明生产管理制度安全操作规程</w:t>
            </w:r>
          </w:p>
        </w:tc>
        <w:tc>
          <w:tcPr>
            <w:tcW w:w="533" w:type="dxa"/>
            <w:noWrap w:val="0"/>
            <w:vAlign w:val="top"/>
          </w:tcPr>
          <w:p>
            <w:pPr>
              <w:pStyle w:val="7"/>
              <w:spacing w:before="3"/>
              <w:rPr>
                <w:rFonts w:ascii="Times New Roman"/>
                <w:sz w:val="18"/>
              </w:rPr>
            </w:pPr>
          </w:p>
          <w:p>
            <w:pPr>
              <w:pStyle w:val="7"/>
              <w:ind w:left="164"/>
              <w:rPr>
                <w:sz w:val="20"/>
              </w:rPr>
            </w:pPr>
            <w:r>
              <w:rPr>
                <w:sz w:val="20"/>
              </w:rPr>
              <w:t>10</w:t>
            </w:r>
          </w:p>
        </w:tc>
        <w:tc>
          <w:tcPr>
            <w:tcW w:w="6048" w:type="dxa"/>
            <w:noWrap w:val="0"/>
            <w:vAlign w:val="top"/>
          </w:tcPr>
          <w:p>
            <w:pPr>
              <w:pStyle w:val="7"/>
              <w:spacing w:before="93" w:line="230" w:lineRule="auto"/>
              <w:ind w:left="32" w:right="15"/>
              <w:rPr>
                <w:sz w:val="20"/>
              </w:rPr>
            </w:pPr>
            <w:r>
              <w:rPr>
                <w:w w:val="95"/>
                <w:sz w:val="20"/>
              </w:rPr>
              <w:t>有安全文明生产管理制度、安全操作规程10</w:t>
            </w:r>
            <w:r>
              <w:rPr>
                <w:spacing w:val="-2"/>
                <w:w w:val="95"/>
                <w:sz w:val="20"/>
              </w:rPr>
              <w:t>分，制度、规程不完备扣</w:t>
            </w:r>
            <w:r>
              <w:rPr>
                <w:sz w:val="20"/>
              </w:rPr>
              <w:t>3-7分，无制度、无规程不得分</w:t>
            </w:r>
          </w:p>
        </w:tc>
        <w:tc>
          <w:tcPr>
            <w:tcW w:w="216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77"/>
              <w:ind w:left="32"/>
              <w:rPr>
                <w:sz w:val="20"/>
              </w:rPr>
            </w:pPr>
            <w:r>
              <w:rPr>
                <w:sz w:val="20"/>
              </w:rPr>
              <w:t>查阅相关资料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18" w:type="dxa"/>
            <w:noWrap w:val="0"/>
            <w:vAlign w:val="top"/>
          </w:tcPr>
          <w:p>
            <w:pPr>
              <w:pStyle w:val="7"/>
              <w:spacing w:before="78"/>
              <w:ind w:right="87"/>
              <w:jc w:val="right"/>
              <w:rPr>
                <w:sz w:val="20"/>
              </w:rPr>
            </w:pPr>
            <w:r>
              <w:rPr>
                <w:w w:val="95"/>
                <w:sz w:val="20"/>
              </w:rPr>
              <w:t>26</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78"/>
              <w:ind w:left="34" w:right="16"/>
              <w:jc w:val="center"/>
              <w:rPr>
                <w:sz w:val="20"/>
              </w:rPr>
            </w:pPr>
            <w:r>
              <w:rPr>
                <w:sz w:val="20"/>
              </w:rPr>
              <w:t>定期检查记录</w:t>
            </w:r>
          </w:p>
        </w:tc>
        <w:tc>
          <w:tcPr>
            <w:tcW w:w="533" w:type="dxa"/>
            <w:noWrap w:val="0"/>
            <w:vAlign w:val="top"/>
          </w:tcPr>
          <w:p>
            <w:pPr>
              <w:pStyle w:val="7"/>
              <w:spacing w:before="78"/>
              <w:ind w:left="164"/>
              <w:rPr>
                <w:sz w:val="20"/>
              </w:rPr>
            </w:pPr>
            <w:r>
              <w:rPr>
                <w:sz w:val="20"/>
              </w:rPr>
              <w:t>10</w:t>
            </w:r>
          </w:p>
        </w:tc>
        <w:tc>
          <w:tcPr>
            <w:tcW w:w="6048" w:type="dxa"/>
            <w:noWrap w:val="0"/>
            <w:vAlign w:val="top"/>
          </w:tcPr>
          <w:p>
            <w:pPr>
              <w:pStyle w:val="7"/>
              <w:spacing w:before="78"/>
              <w:ind w:left="32"/>
              <w:rPr>
                <w:sz w:val="20"/>
              </w:rPr>
            </w:pPr>
            <w:r>
              <w:rPr>
                <w:sz w:val="20"/>
              </w:rPr>
              <w:t>定期检查记录，真实、完整、有连续性10分，有一项不符合不得分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1" w:hRule="atLeast"/>
        </w:trPr>
        <w:tc>
          <w:tcPr>
            <w:tcW w:w="418" w:type="dxa"/>
            <w:noWrap w:val="0"/>
            <w:vAlign w:val="top"/>
          </w:tcPr>
          <w:p>
            <w:pPr>
              <w:pStyle w:val="7"/>
              <w:spacing w:before="6"/>
              <w:rPr>
                <w:rFonts w:ascii="Times New Roman"/>
                <w:sz w:val="29"/>
              </w:rPr>
            </w:pPr>
          </w:p>
          <w:p>
            <w:pPr>
              <w:pStyle w:val="7"/>
              <w:ind w:right="87"/>
              <w:jc w:val="right"/>
              <w:rPr>
                <w:sz w:val="20"/>
              </w:rPr>
            </w:pPr>
            <w:r>
              <w:rPr>
                <w:w w:val="95"/>
                <w:sz w:val="20"/>
              </w:rPr>
              <w:t>27</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6"/>
              <w:rPr>
                <w:rFonts w:ascii="Times New Roman"/>
                <w:sz w:val="19"/>
              </w:rPr>
            </w:pPr>
          </w:p>
          <w:p>
            <w:pPr>
              <w:pStyle w:val="7"/>
              <w:spacing w:line="230" w:lineRule="auto"/>
              <w:ind w:left="657" w:right="17" w:hanging="598"/>
              <w:rPr>
                <w:sz w:val="20"/>
              </w:rPr>
            </w:pPr>
            <w:r>
              <w:rPr>
                <w:sz w:val="20"/>
              </w:rPr>
              <w:t>安全文明生产现场管理</w:t>
            </w:r>
          </w:p>
        </w:tc>
        <w:tc>
          <w:tcPr>
            <w:tcW w:w="533" w:type="dxa"/>
            <w:noWrap w:val="0"/>
            <w:vAlign w:val="top"/>
          </w:tcPr>
          <w:p>
            <w:pPr>
              <w:pStyle w:val="7"/>
              <w:spacing w:before="6"/>
              <w:rPr>
                <w:rFonts w:ascii="Times New Roman"/>
                <w:sz w:val="29"/>
              </w:rPr>
            </w:pPr>
          </w:p>
          <w:p>
            <w:pPr>
              <w:pStyle w:val="7"/>
              <w:ind w:left="164"/>
              <w:rPr>
                <w:sz w:val="20"/>
              </w:rPr>
            </w:pPr>
            <w:r>
              <w:rPr>
                <w:sz w:val="20"/>
              </w:rPr>
              <w:t>10</w:t>
            </w:r>
          </w:p>
        </w:tc>
        <w:tc>
          <w:tcPr>
            <w:tcW w:w="6048" w:type="dxa"/>
            <w:noWrap w:val="0"/>
            <w:vAlign w:val="top"/>
          </w:tcPr>
          <w:p>
            <w:pPr>
              <w:pStyle w:val="7"/>
              <w:spacing w:before="100" w:line="230" w:lineRule="auto"/>
              <w:ind w:left="32" w:right="17"/>
              <w:rPr>
                <w:sz w:val="20"/>
              </w:rPr>
            </w:pPr>
            <w:r>
              <w:rPr>
                <w:spacing w:val="-1"/>
                <w:w w:val="95"/>
                <w:sz w:val="20"/>
              </w:rPr>
              <w:t xml:space="preserve">维修车间实行定置管理，工具、物料摆放整齐，标识清楚；作业时防  </w:t>
            </w:r>
            <w:r>
              <w:rPr>
                <w:sz w:val="20"/>
              </w:rPr>
              <w:t>尘、防污、防碰伤等防护设施齐备； 采用干打磨工艺的有除尘设备，调试车间设置尾气收集排放装置得15分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418" w:type="dxa"/>
            <w:noWrap w:val="0"/>
            <w:vAlign w:val="top"/>
          </w:tcPr>
          <w:p>
            <w:pPr>
              <w:pStyle w:val="7"/>
              <w:spacing w:before="3"/>
              <w:rPr>
                <w:rFonts w:ascii="Times New Roman"/>
                <w:sz w:val="19"/>
              </w:rPr>
            </w:pPr>
          </w:p>
          <w:p>
            <w:pPr>
              <w:pStyle w:val="7"/>
              <w:ind w:right="86"/>
              <w:jc w:val="right"/>
              <w:rPr>
                <w:sz w:val="20"/>
              </w:rPr>
            </w:pPr>
            <w:r>
              <w:rPr>
                <w:w w:val="95"/>
                <w:sz w:val="20"/>
              </w:rPr>
              <w:t>28</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0"/>
              </w:rPr>
            </w:pPr>
          </w:p>
          <w:p>
            <w:pPr>
              <w:pStyle w:val="7"/>
              <w:spacing w:before="1" w:line="230" w:lineRule="auto"/>
              <w:ind w:left="183" w:right="160"/>
              <w:rPr>
                <w:sz w:val="20"/>
              </w:rPr>
            </w:pPr>
            <w:r>
              <w:rPr>
                <w:sz w:val="20"/>
              </w:rPr>
              <w:t>绿色维修</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5"/>
              <w:ind w:left="158"/>
              <w:rPr>
                <w:sz w:val="20"/>
              </w:rPr>
            </w:pPr>
            <w:r>
              <w:rPr>
                <w:sz w:val="20"/>
              </w:rPr>
              <w:t>30</w:t>
            </w:r>
          </w:p>
        </w:tc>
        <w:tc>
          <w:tcPr>
            <w:tcW w:w="1714" w:type="dxa"/>
            <w:noWrap w:val="0"/>
            <w:vAlign w:val="top"/>
          </w:tcPr>
          <w:p>
            <w:pPr>
              <w:pStyle w:val="7"/>
              <w:spacing w:before="107" w:line="230" w:lineRule="auto"/>
              <w:ind w:left="258" w:right="18" w:hanging="200"/>
              <w:rPr>
                <w:sz w:val="20"/>
              </w:rPr>
            </w:pPr>
            <w:r>
              <w:rPr>
                <w:sz w:val="20"/>
              </w:rPr>
              <w:t>建立健全绿色汽车维修制度体系</w:t>
            </w:r>
          </w:p>
        </w:tc>
        <w:tc>
          <w:tcPr>
            <w:tcW w:w="533" w:type="dxa"/>
            <w:noWrap w:val="0"/>
            <w:vAlign w:val="top"/>
          </w:tcPr>
          <w:p>
            <w:pPr>
              <w:pStyle w:val="7"/>
              <w:spacing w:before="3"/>
              <w:rPr>
                <w:rFonts w:ascii="Times New Roman"/>
                <w:sz w:val="19"/>
              </w:rPr>
            </w:pPr>
          </w:p>
          <w:p>
            <w:pPr>
              <w:pStyle w:val="7"/>
              <w:ind w:left="164"/>
              <w:rPr>
                <w:sz w:val="20"/>
              </w:rPr>
            </w:pPr>
            <w:r>
              <w:rPr>
                <w:sz w:val="20"/>
              </w:rPr>
              <w:t>10</w:t>
            </w:r>
          </w:p>
        </w:tc>
        <w:tc>
          <w:tcPr>
            <w:tcW w:w="6048" w:type="dxa"/>
            <w:noWrap w:val="0"/>
            <w:vAlign w:val="top"/>
          </w:tcPr>
          <w:p>
            <w:pPr>
              <w:pStyle w:val="7"/>
              <w:spacing w:before="107" w:line="230" w:lineRule="auto"/>
              <w:ind w:left="32" w:right="17"/>
              <w:rPr>
                <w:sz w:val="20"/>
              </w:rPr>
            </w:pPr>
            <w:r>
              <w:rPr>
                <w:spacing w:val="-1"/>
                <w:w w:val="95"/>
                <w:sz w:val="20"/>
              </w:rPr>
              <w:t xml:space="preserve">建立健全绿色汽车维修有关制度，包括质量管理、配件管理、设施设  </w:t>
            </w:r>
            <w:r>
              <w:rPr>
                <w:sz w:val="20"/>
              </w:rPr>
              <w:t>备管理、档案管理、节能环保培训及环保奖惩等系列制度</w:t>
            </w:r>
          </w:p>
        </w:tc>
        <w:tc>
          <w:tcPr>
            <w:tcW w:w="2160" w:type="dxa"/>
            <w:noWrap w:val="0"/>
            <w:vAlign w:val="top"/>
          </w:tcPr>
          <w:p>
            <w:pPr>
              <w:pStyle w:val="7"/>
              <w:spacing w:before="3"/>
              <w:rPr>
                <w:rFonts w:ascii="Times New Roman"/>
                <w:sz w:val="19"/>
              </w:rPr>
            </w:pPr>
          </w:p>
          <w:p>
            <w:pPr>
              <w:pStyle w:val="7"/>
              <w:ind w:left="32"/>
              <w:rPr>
                <w:sz w:val="20"/>
              </w:rPr>
            </w:pPr>
            <w:r>
              <w:rPr>
                <w:sz w:val="20"/>
              </w:rPr>
              <w:t>查阅文件</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418" w:type="dxa"/>
            <w:noWrap w:val="0"/>
            <w:vAlign w:val="top"/>
          </w:tcPr>
          <w:p>
            <w:pPr>
              <w:pStyle w:val="7"/>
              <w:rPr>
                <w:rFonts w:ascii="Times New Roman"/>
                <w:sz w:val="20"/>
              </w:rPr>
            </w:pPr>
          </w:p>
          <w:p>
            <w:pPr>
              <w:pStyle w:val="7"/>
              <w:spacing w:before="162"/>
              <w:ind w:right="86"/>
              <w:jc w:val="right"/>
              <w:rPr>
                <w:sz w:val="20"/>
              </w:rPr>
            </w:pPr>
            <w:r>
              <w:rPr>
                <w:w w:val="95"/>
                <w:sz w:val="20"/>
              </w:rPr>
              <w:t>29</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
              <w:rPr>
                <w:rFonts w:ascii="Times New Roman"/>
                <w:sz w:val="24"/>
              </w:rPr>
            </w:pPr>
          </w:p>
          <w:p>
            <w:pPr>
              <w:pStyle w:val="7"/>
              <w:spacing w:before="1" w:line="230" w:lineRule="auto"/>
              <w:ind w:left="657" w:right="17" w:hanging="598"/>
              <w:rPr>
                <w:sz w:val="20"/>
              </w:rPr>
            </w:pPr>
            <w:r>
              <w:rPr>
                <w:sz w:val="20"/>
              </w:rPr>
              <w:t>三废处理及危化品处理</w:t>
            </w:r>
          </w:p>
        </w:tc>
        <w:tc>
          <w:tcPr>
            <w:tcW w:w="533" w:type="dxa"/>
            <w:noWrap w:val="0"/>
            <w:vAlign w:val="top"/>
          </w:tcPr>
          <w:p>
            <w:pPr>
              <w:pStyle w:val="7"/>
              <w:rPr>
                <w:rFonts w:ascii="Times New Roman"/>
                <w:sz w:val="20"/>
              </w:rPr>
            </w:pPr>
          </w:p>
          <w:p>
            <w:pPr>
              <w:pStyle w:val="7"/>
              <w:spacing w:before="162"/>
              <w:ind w:left="164"/>
              <w:rPr>
                <w:sz w:val="20"/>
              </w:rPr>
            </w:pPr>
            <w:r>
              <w:rPr>
                <w:sz w:val="20"/>
              </w:rPr>
              <w:t>10</w:t>
            </w:r>
          </w:p>
        </w:tc>
        <w:tc>
          <w:tcPr>
            <w:tcW w:w="6048" w:type="dxa"/>
            <w:noWrap w:val="0"/>
            <w:vAlign w:val="top"/>
          </w:tcPr>
          <w:p>
            <w:pPr>
              <w:pStyle w:val="7"/>
              <w:spacing w:before="153" w:line="230" w:lineRule="auto"/>
              <w:ind w:left="32" w:right="12"/>
              <w:jc w:val="both"/>
              <w:rPr>
                <w:sz w:val="20"/>
              </w:rPr>
            </w:pPr>
            <w:r>
              <w:rPr>
                <w:spacing w:val="-1"/>
                <w:w w:val="95"/>
                <w:sz w:val="20"/>
              </w:rPr>
              <w:t xml:space="preserve">按照环保局的相关要求，对废弃物集中收集并有效处理；涂漆车间设  </w:t>
            </w:r>
            <w:r>
              <w:rPr>
                <w:w w:val="95"/>
                <w:sz w:val="20"/>
              </w:rPr>
              <w:t>专用废水及VOCs</w:t>
            </w:r>
            <w:r>
              <w:rPr>
                <w:spacing w:val="-1"/>
                <w:w w:val="95"/>
                <w:sz w:val="20"/>
              </w:rPr>
              <w:t xml:space="preserve">排放及处理设施。废铅酸蓄电池、废矿物油等危险废  </w:t>
            </w:r>
            <w:r>
              <w:rPr>
                <w:sz w:val="20"/>
              </w:rPr>
              <w:t>物依法处置。</w:t>
            </w:r>
          </w:p>
        </w:tc>
        <w:tc>
          <w:tcPr>
            <w:tcW w:w="2160" w:type="dxa"/>
            <w:noWrap w:val="0"/>
            <w:vAlign w:val="top"/>
          </w:tcPr>
          <w:p>
            <w:pPr>
              <w:pStyle w:val="7"/>
              <w:rPr>
                <w:rFonts w:ascii="Times New Roman"/>
                <w:sz w:val="20"/>
              </w:rPr>
            </w:pPr>
          </w:p>
          <w:p>
            <w:pPr>
              <w:pStyle w:val="7"/>
              <w:spacing w:before="162"/>
              <w:ind w:left="32"/>
              <w:rPr>
                <w:sz w:val="20"/>
              </w:rPr>
            </w:pPr>
            <w:r>
              <w:rPr>
                <w:sz w:val="20"/>
              </w:rPr>
              <w:t>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418" w:type="dxa"/>
            <w:noWrap w:val="0"/>
            <w:vAlign w:val="top"/>
          </w:tcPr>
          <w:p>
            <w:pPr>
              <w:pStyle w:val="7"/>
              <w:spacing w:before="4"/>
              <w:rPr>
                <w:rFonts w:ascii="Times New Roman"/>
                <w:sz w:val="16"/>
              </w:rPr>
            </w:pPr>
          </w:p>
          <w:p>
            <w:pPr>
              <w:pStyle w:val="7"/>
              <w:ind w:right="86"/>
              <w:jc w:val="right"/>
              <w:rPr>
                <w:sz w:val="20"/>
              </w:rPr>
            </w:pPr>
            <w:r>
              <w:rPr>
                <w:w w:val="95"/>
                <w:sz w:val="20"/>
              </w:rPr>
              <w:t>30</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4"/>
              <w:rPr>
                <w:rFonts w:ascii="Times New Roman"/>
                <w:sz w:val="16"/>
              </w:rPr>
            </w:pPr>
          </w:p>
          <w:p>
            <w:pPr>
              <w:pStyle w:val="7"/>
              <w:ind w:left="34" w:right="16"/>
              <w:jc w:val="center"/>
              <w:rPr>
                <w:sz w:val="20"/>
              </w:rPr>
            </w:pPr>
            <w:r>
              <w:rPr>
                <w:sz w:val="20"/>
              </w:rPr>
              <w:t>资源节约循环利用</w:t>
            </w:r>
          </w:p>
        </w:tc>
        <w:tc>
          <w:tcPr>
            <w:tcW w:w="533" w:type="dxa"/>
            <w:noWrap w:val="0"/>
            <w:vAlign w:val="top"/>
          </w:tcPr>
          <w:p>
            <w:pPr>
              <w:pStyle w:val="7"/>
              <w:spacing w:before="4"/>
              <w:rPr>
                <w:rFonts w:ascii="Times New Roman"/>
                <w:sz w:val="16"/>
              </w:rPr>
            </w:pPr>
          </w:p>
          <w:p>
            <w:pPr>
              <w:pStyle w:val="7"/>
              <w:ind w:left="164"/>
              <w:rPr>
                <w:sz w:val="20"/>
              </w:rPr>
            </w:pPr>
            <w:r>
              <w:rPr>
                <w:sz w:val="20"/>
              </w:rPr>
              <w:t>10</w:t>
            </w:r>
          </w:p>
        </w:tc>
        <w:tc>
          <w:tcPr>
            <w:tcW w:w="6048" w:type="dxa"/>
            <w:noWrap w:val="0"/>
            <w:vAlign w:val="top"/>
          </w:tcPr>
          <w:p>
            <w:pPr>
              <w:pStyle w:val="7"/>
              <w:spacing w:before="74" w:line="230" w:lineRule="auto"/>
              <w:ind w:left="32" w:right="17"/>
              <w:rPr>
                <w:sz w:val="20"/>
              </w:rPr>
            </w:pPr>
            <w:r>
              <w:rPr>
                <w:spacing w:val="-1"/>
                <w:w w:val="95"/>
                <w:sz w:val="20"/>
              </w:rPr>
              <w:t xml:space="preserve">采用不解体故障诊断、制冷剂回收净化等技术工艺、修复件、洗车水  </w:t>
            </w:r>
            <w:r>
              <w:rPr>
                <w:sz w:val="20"/>
              </w:rPr>
              <w:t>循环利用等，有一项得5分</w:t>
            </w:r>
          </w:p>
        </w:tc>
        <w:tc>
          <w:tcPr>
            <w:tcW w:w="2160" w:type="dxa"/>
            <w:noWrap w:val="0"/>
            <w:vAlign w:val="top"/>
          </w:tcPr>
          <w:p>
            <w:pPr>
              <w:pStyle w:val="7"/>
              <w:spacing w:before="4"/>
              <w:rPr>
                <w:rFonts w:ascii="Times New Roman"/>
                <w:sz w:val="16"/>
              </w:rPr>
            </w:pPr>
          </w:p>
          <w:p>
            <w:pPr>
              <w:pStyle w:val="7"/>
              <w:ind w:left="32"/>
              <w:rPr>
                <w:sz w:val="20"/>
              </w:rPr>
            </w:pPr>
            <w:r>
              <w:rPr>
                <w:sz w:val="20"/>
              </w:rPr>
              <w:t>现场检查或资料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headerReference r:id="rId5" w:type="default"/>
          <w:pgSz w:w="16840" w:h="11910" w:orient="landscape"/>
          <w:pgMar w:top="1460" w:right="640" w:bottom="700" w:left="620" w:header="1264" w:footer="519" w:gutter="0"/>
          <w:cols w:space="720" w:num="1"/>
        </w:sectPr>
      </w:pPr>
    </w:p>
    <w:p>
      <w:pPr>
        <w:pStyle w:val="2"/>
        <w:spacing w:before="8"/>
        <w:rPr>
          <w:rFonts w:ascii="Times New Roman"/>
          <w:sz w:val="12"/>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418" w:type="dxa"/>
            <w:noWrap w:val="0"/>
            <w:vAlign w:val="top"/>
          </w:tcPr>
          <w:p>
            <w:pPr>
              <w:pStyle w:val="7"/>
              <w:spacing w:before="10"/>
              <w:rPr>
                <w:rFonts w:ascii="Times New Roman"/>
                <w:sz w:val="24"/>
              </w:rPr>
            </w:pPr>
          </w:p>
          <w:p>
            <w:pPr>
              <w:pStyle w:val="7"/>
              <w:spacing w:before="1"/>
              <w:ind w:right="86"/>
              <w:jc w:val="right"/>
              <w:rPr>
                <w:sz w:val="20"/>
              </w:rPr>
            </w:pPr>
            <w:r>
              <w:rPr>
                <w:w w:val="95"/>
                <w:sz w:val="20"/>
              </w:rPr>
              <w:t>31</w:t>
            </w:r>
          </w:p>
        </w:tc>
        <w:tc>
          <w:tcPr>
            <w:tcW w:w="389" w:type="dxa"/>
            <w:vMerge w:val="restart"/>
            <w:noWrap w:val="0"/>
            <w:vAlign w:val="top"/>
          </w:tcPr>
          <w:p>
            <w:pPr>
              <w:pStyle w:val="7"/>
              <w:spacing w:before="68" w:line="252" w:lineRule="exact"/>
              <w:ind w:left="95"/>
              <w:rPr>
                <w:sz w:val="20"/>
              </w:rPr>
            </w:pPr>
            <w:r>
              <w:rPr>
                <w:w w:val="99"/>
                <w:sz w:val="20"/>
              </w:rPr>
              <w:t>三</w:t>
            </w:r>
          </w:p>
          <w:p>
            <w:pPr>
              <w:pStyle w:val="7"/>
              <w:spacing w:before="4" w:line="230" w:lineRule="auto"/>
              <w:ind w:left="95" w:right="72"/>
              <w:jc w:val="both"/>
              <w:rPr>
                <w:sz w:val="20"/>
              </w:rPr>
            </w:pPr>
            <w:r>
              <w:rPr>
                <w:sz w:val="20"/>
              </w:rPr>
              <w:t>、车辆维修</w:t>
            </w:r>
          </w:p>
        </w:tc>
        <w:tc>
          <w:tcPr>
            <w:tcW w:w="490" w:type="dxa"/>
            <w:vMerge w:val="restart"/>
            <w:tcBorders>
              <w:bottom w:val="nil"/>
            </w:tcBorders>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95"/>
              <w:rPr>
                <w:sz w:val="20"/>
              </w:rPr>
            </w:pPr>
            <w:r>
              <w:rPr>
                <w:sz w:val="20"/>
              </w:rPr>
              <w:t>245</w:t>
            </w: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6" w:line="230" w:lineRule="auto"/>
              <w:ind w:left="183" w:right="160"/>
              <w:rPr>
                <w:sz w:val="20"/>
              </w:rPr>
            </w:pPr>
            <w:r>
              <w:rPr>
                <w:sz w:val="20"/>
              </w:rPr>
              <w:t>维修过程</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4"/>
              </w:rPr>
            </w:pPr>
          </w:p>
          <w:p>
            <w:pPr>
              <w:pStyle w:val="7"/>
              <w:spacing w:before="1"/>
              <w:ind w:left="158"/>
              <w:rPr>
                <w:sz w:val="20"/>
              </w:rPr>
            </w:pPr>
            <w:r>
              <w:rPr>
                <w:sz w:val="20"/>
              </w:rPr>
              <w:t>80</w:t>
            </w:r>
          </w:p>
        </w:tc>
        <w:tc>
          <w:tcPr>
            <w:tcW w:w="1714" w:type="dxa"/>
            <w:noWrap w:val="0"/>
            <w:vAlign w:val="top"/>
          </w:tcPr>
          <w:p>
            <w:pPr>
              <w:pStyle w:val="7"/>
              <w:spacing w:before="10"/>
              <w:rPr>
                <w:rFonts w:ascii="Times New Roman"/>
                <w:sz w:val="24"/>
              </w:rPr>
            </w:pPr>
          </w:p>
          <w:p>
            <w:pPr>
              <w:pStyle w:val="7"/>
              <w:spacing w:before="1"/>
              <w:ind w:left="34" w:right="16"/>
              <w:jc w:val="center"/>
              <w:rPr>
                <w:sz w:val="20"/>
              </w:rPr>
            </w:pPr>
            <w:r>
              <w:rPr>
                <w:sz w:val="20"/>
              </w:rPr>
              <w:t>维修标准</w:t>
            </w:r>
          </w:p>
        </w:tc>
        <w:tc>
          <w:tcPr>
            <w:tcW w:w="533" w:type="dxa"/>
            <w:noWrap w:val="0"/>
            <w:vAlign w:val="top"/>
          </w:tcPr>
          <w:p>
            <w:pPr>
              <w:pStyle w:val="7"/>
              <w:spacing w:before="10"/>
              <w:rPr>
                <w:rFonts w:ascii="Times New Roman"/>
                <w:sz w:val="24"/>
              </w:rPr>
            </w:pPr>
          </w:p>
          <w:p>
            <w:pPr>
              <w:pStyle w:val="7"/>
              <w:spacing w:before="1"/>
              <w:ind w:left="164"/>
              <w:rPr>
                <w:sz w:val="20"/>
              </w:rPr>
            </w:pPr>
            <w:r>
              <w:rPr>
                <w:sz w:val="20"/>
              </w:rPr>
              <w:t>15</w:t>
            </w:r>
          </w:p>
        </w:tc>
        <w:tc>
          <w:tcPr>
            <w:tcW w:w="6048" w:type="dxa"/>
            <w:noWrap w:val="0"/>
            <w:vAlign w:val="top"/>
          </w:tcPr>
          <w:p>
            <w:pPr>
              <w:pStyle w:val="7"/>
              <w:spacing w:before="172" w:line="230" w:lineRule="auto"/>
              <w:ind w:left="32" w:right="17"/>
              <w:rPr>
                <w:sz w:val="20"/>
              </w:rPr>
            </w:pPr>
            <w:r>
              <w:rPr>
                <w:spacing w:val="-1"/>
                <w:w w:val="95"/>
                <w:sz w:val="20"/>
              </w:rPr>
              <w:t xml:space="preserve">国标、行标、地标、企标等相关标准文件齐全，认真执行技术标准，  </w:t>
            </w:r>
            <w:r>
              <w:rPr>
                <w:sz w:val="20"/>
              </w:rPr>
              <w:t>文件不齐全或未全面执行技术标准扣20分</w:t>
            </w:r>
          </w:p>
        </w:tc>
        <w:tc>
          <w:tcPr>
            <w:tcW w:w="2160" w:type="dxa"/>
            <w:noWrap w:val="0"/>
            <w:vAlign w:val="top"/>
          </w:tcPr>
          <w:p>
            <w:pPr>
              <w:pStyle w:val="7"/>
              <w:spacing w:before="172" w:line="230" w:lineRule="auto"/>
              <w:ind w:left="32" w:right="70"/>
              <w:rPr>
                <w:sz w:val="20"/>
              </w:rPr>
            </w:pPr>
            <w:r>
              <w:rPr>
                <w:sz w:val="20"/>
              </w:rPr>
              <w:t>检查相关标准文件，调看技术档案</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418" w:type="dxa"/>
            <w:noWrap w:val="0"/>
            <w:vAlign w:val="top"/>
          </w:tcPr>
          <w:p>
            <w:pPr>
              <w:pStyle w:val="7"/>
              <w:spacing w:before="142"/>
              <w:ind w:right="86"/>
              <w:jc w:val="right"/>
              <w:rPr>
                <w:sz w:val="20"/>
              </w:rPr>
            </w:pPr>
            <w:r>
              <w:rPr>
                <w:w w:val="95"/>
                <w:sz w:val="20"/>
              </w:rPr>
              <w:t>32</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42"/>
              <w:ind w:left="34" w:right="16"/>
              <w:jc w:val="center"/>
              <w:rPr>
                <w:sz w:val="20"/>
              </w:rPr>
            </w:pPr>
            <w:r>
              <w:rPr>
                <w:sz w:val="20"/>
              </w:rPr>
              <w:t>维修工艺</w:t>
            </w:r>
          </w:p>
        </w:tc>
        <w:tc>
          <w:tcPr>
            <w:tcW w:w="533" w:type="dxa"/>
            <w:noWrap w:val="0"/>
            <w:vAlign w:val="top"/>
          </w:tcPr>
          <w:p>
            <w:pPr>
              <w:pStyle w:val="7"/>
              <w:spacing w:before="142"/>
              <w:ind w:left="164"/>
              <w:rPr>
                <w:sz w:val="20"/>
              </w:rPr>
            </w:pPr>
            <w:r>
              <w:rPr>
                <w:sz w:val="20"/>
              </w:rPr>
              <w:t>15</w:t>
            </w:r>
          </w:p>
        </w:tc>
        <w:tc>
          <w:tcPr>
            <w:tcW w:w="6048" w:type="dxa"/>
            <w:noWrap w:val="0"/>
            <w:vAlign w:val="top"/>
          </w:tcPr>
          <w:p>
            <w:pPr>
              <w:pStyle w:val="7"/>
              <w:spacing w:before="20" w:line="252" w:lineRule="exact"/>
              <w:ind w:left="32"/>
              <w:rPr>
                <w:sz w:val="20"/>
              </w:rPr>
            </w:pPr>
            <w:r>
              <w:rPr>
                <w:sz w:val="20"/>
              </w:rPr>
              <w:t>车辆转向、制动、传动、灯光、排放、车架、车身等，缺一项扣5分</w:t>
            </w:r>
          </w:p>
          <w:p>
            <w:pPr>
              <w:pStyle w:val="7"/>
              <w:spacing w:line="226" w:lineRule="exact"/>
              <w:ind w:left="32"/>
              <w:rPr>
                <w:sz w:val="20"/>
              </w:rPr>
            </w:pPr>
            <w:r>
              <w:rPr>
                <w:w w:val="99"/>
                <w:sz w:val="20"/>
              </w:rPr>
              <w:t>。</w:t>
            </w:r>
          </w:p>
        </w:tc>
        <w:tc>
          <w:tcPr>
            <w:tcW w:w="2160" w:type="dxa"/>
            <w:noWrap w:val="0"/>
            <w:vAlign w:val="top"/>
          </w:tcPr>
          <w:p>
            <w:pPr>
              <w:pStyle w:val="7"/>
              <w:spacing w:before="142"/>
              <w:ind w:left="32"/>
              <w:rPr>
                <w:sz w:val="20"/>
              </w:rPr>
            </w:pPr>
            <w:r>
              <w:rPr>
                <w:sz w:val="20"/>
              </w:rPr>
              <w:t>查阅维修工艺</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418" w:type="dxa"/>
            <w:noWrap w:val="0"/>
            <w:vAlign w:val="top"/>
          </w:tcPr>
          <w:p>
            <w:pPr>
              <w:pStyle w:val="7"/>
              <w:rPr>
                <w:rFonts w:ascii="Times New Roman"/>
                <w:sz w:val="20"/>
              </w:rPr>
            </w:pPr>
          </w:p>
          <w:p>
            <w:pPr>
              <w:pStyle w:val="7"/>
              <w:rPr>
                <w:rFonts w:ascii="Times New Roman"/>
                <w:sz w:val="17"/>
              </w:rPr>
            </w:pPr>
          </w:p>
          <w:p>
            <w:pPr>
              <w:pStyle w:val="7"/>
              <w:ind w:right="86"/>
              <w:jc w:val="right"/>
              <w:rPr>
                <w:sz w:val="20"/>
              </w:rPr>
            </w:pPr>
            <w:r>
              <w:rPr>
                <w:w w:val="95"/>
                <w:sz w:val="20"/>
              </w:rPr>
              <w:t>33</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rPr>
                <w:rFonts w:ascii="Times New Roman"/>
                <w:sz w:val="20"/>
              </w:rPr>
            </w:pPr>
          </w:p>
          <w:p>
            <w:pPr>
              <w:pStyle w:val="7"/>
              <w:rPr>
                <w:rFonts w:ascii="Times New Roman"/>
                <w:sz w:val="17"/>
              </w:rPr>
            </w:pPr>
          </w:p>
          <w:p>
            <w:pPr>
              <w:pStyle w:val="7"/>
              <w:ind w:left="34" w:right="16"/>
              <w:jc w:val="center"/>
              <w:rPr>
                <w:sz w:val="20"/>
              </w:rPr>
            </w:pPr>
            <w:r>
              <w:rPr>
                <w:sz w:val="20"/>
              </w:rPr>
              <w:t>解体检查</w:t>
            </w:r>
          </w:p>
        </w:tc>
        <w:tc>
          <w:tcPr>
            <w:tcW w:w="533" w:type="dxa"/>
            <w:noWrap w:val="0"/>
            <w:vAlign w:val="top"/>
          </w:tcPr>
          <w:p>
            <w:pPr>
              <w:pStyle w:val="7"/>
              <w:rPr>
                <w:rFonts w:ascii="Times New Roman"/>
                <w:sz w:val="20"/>
              </w:rPr>
            </w:pPr>
          </w:p>
          <w:p>
            <w:pPr>
              <w:pStyle w:val="7"/>
              <w:rPr>
                <w:rFonts w:ascii="Times New Roman"/>
                <w:sz w:val="17"/>
              </w:rPr>
            </w:pPr>
          </w:p>
          <w:p>
            <w:pPr>
              <w:pStyle w:val="7"/>
              <w:ind w:left="164"/>
              <w:rPr>
                <w:sz w:val="20"/>
              </w:rPr>
            </w:pPr>
            <w:r>
              <w:rPr>
                <w:sz w:val="20"/>
              </w:rPr>
              <w:t>10</w:t>
            </w:r>
          </w:p>
        </w:tc>
        <w:tc>
          <w:tcPr>
            <w:tcW w:w="6048" w:type="dxa"/>
            <w:noWrap w:val="0"/>
            <w:vAlign w:val="top"/>
          </w:tcPr>
          <w:p>
            <w:pPr>
              <w:pStyle w:val="7"/>
              <w:spacing w:before="62" w:line="230" w:lineRule="auto"/>
              <w:ind w:left="32" w:right="17"/>
              <w:rPr>
                <w:sz w:val="20"/>
              </w:rPr>
            </w:pPr>
            <w:r>
              <w:rPr>
                <w:sz w:val="20"/>
              </w:rPr>
              <w:t>根据技术标准确定损坏件、修复方式、作业范围，确定更换配件项</w:t>
            </w:r>
            <w:r>
              <w:rPr>
                <w:spacing w:val="-1"/>
                <w:w w:val="95"/>
                <w:sz w:val="20"/>
              </w:rPr>
              <w:t xml:space="preserve">目，过程检验记录齐全，确定新增项目与用户订立补充合同，合理确  </w:t>
            </w:r>
            <w:r>
              <w:rPr>
                <w:sz w:val="20"/>
              </w:rPr>
              <w:t>定修复方式和作业范围5分，不合格扣2-5分。做好相关记录5分，记录不全扣2-3分，无记录不得分</w:t>
            </w:r>
          </w:p>
        </w:tc>
        <w:tc>
          <w:tcPr>
            <w:tcW w:w="2160" w:type="dxa"/>
            <w:noWrap w:val="0"/>
            <w:vAlign w:val="top"/>
          </w:tcPr>
          <w:p>
            <w:pPr>
              <w:pStyle w:val="7"/>
              <w:spacing w:before="62" w:line="230" w:lineRule="auto"/>
              <w:ind w:left="32" w:right="113"/>
              <w:jc w:val="both"/>
              <w:rPr>
                <w:sz w:val="20"/>
              </w:rPr>
            </w:pPr>
            <w:r>
              <w:rPr>
                <w:spacing w:val="-2"/>
                <w:sz w:val="20"/>
              </w:rPr>
              <w:t>现场抽查在修车辆，考核修理工，检查相关资</w:t>
            </w:r>
            <w:r>
              <w:rPr>
                <w:sz w:val="20"/>
              </w:rPr>
              <w:t>料（</w:t>
            </w:r>
            <w:r>
              <w:rPr>
                <w:spacing w:val="-3"/>
                <w:sz w:val="20"/>
              </w:rPr>
              <w:t>现场检验记录与合</w:t>
            </w:r>
            <w:r>
              <w:rPr>
                <w:sz w:val="20"/>
              </w:rPr>
              <w:t>同）</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2"/>
              <w:rPr>
                <w:rFonts w:ascii="Times New Roman"/>
                <w:sz w:val="18"/>
              </w:rPr>
            </w:pPr>
          </w:p>
          <w:p>
            <w:pPr>
              <w:pStyle w:val="7"/>
              <w:spacing w:before="1"/>
              <w:ind w:right="86"/>
              <w:jc w:val="right"/>
              <w:rPr>
                <w:sz w:val="20"/>
              </w:rPr>
            </w:pPr>
            <w:r>
              <w:rPr>
                <w:w w:val="95"/>
                <w:sz w:val="20"/>
              </w:rPr>
              <w:t>34</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2"/>
              <w:rPr>
                <w:rFonts w:ascii="Times New Roman"/>
                <w:sz w:val="18"/>
              </w:rPr>
            </w:pPr>
          </w:p>
          <w:p>
            <w:pPr>
              <w:pStyle w:val="7"/>
              <w:spacing w:before="1"/>
              <w:ind w:left="34" w:right="16"/>
              <w:jc w:val="center"/>
              <w:rPr>
                <w:sz w:val="20"/>
              </w:rPr>
            </w:pPr>
            <w:r>
              <w:rPr>
                <w:sz w:val="20"/>
              </w:rPr>
              <w:t>过程检验记录</w:t>
            </w:r>
          </w:p>
        </w:tc>
        <w:tc>
          <w:tcPr>
            <w:tcW w:w="533" w:type="dxa"/>
            <w:noWrap w:val="0"/>
            <w:vAlign w:val="top"/>
          </w:tcPr>
          <w:p>
            <w:pPr>
              <w:pStyle w:val="7"/>
              <w:spacing w:before="2"/>
              <w:rPr>
                <w:rFonts w:ascii="Times New Roman"/>
                <w:sz w:val="18"/>
              </w:rPr>
            </w:pPr>
          </w:p>
          <w:p>
            <w:pPr>
              <w:pStyle w:val="7"/>
              <w:spacing w:before="1"/>
              <w:ind w:left="164"/>
              <w:rPr>
                <w:sz w:val="20"/>
              </w:rPr>
            </w:pPr>
            <w:r>
              <w:rPr>
                <w:sz w:val="20"/>
              </w:rPr>
              <w:t>20</w:t>
            </w:r>
          </w:p>
        </w:tc>
        <w:tc>
          <w:tcPr>
            <w:tcW w:w="6048" w:type="dxa"/>
            <w:noWrap w:val="0"/>
            <w:vAlign w:val="top"/>
          </w:tcPr>
          <w:p>
            <w:pPr>
              <w:pStyle w:val="7"/>
              <w:spacing w:before="93" w:line="230" w:lineRule="auto"/>
              <w:ind w:left="32" w:right="17"/>
              <w:rPr>
                <w:sz w:val="20"/>
              </w:rPr>
            </w:pPr>
            <w:r>
              <w:rPr>
                <w:spacing w:val="-1"/>
                <w:w w:val="95"/>
                <w:sz w:val="20"/>
              </w:rPr>
              <w:t xml:space="preserve">有过程检验记录单，记录单主要项目满足工艺规范的需要，记录单项  </w:t>
            </w:r>
            <w:r>
              <w:rPr>
                <w:sz w:val="20"/>
              </w:rPr>
              <w:t>目填写齐全、清晰得20分，有一项不合格扣5分，</w:t>
            </w:r>
          </w:p>
        </w:tc>
        <w:tc>
          <w:tcPr>
            <w:tcW w:w="2160" w:type="dxa"/>
            <w:noWrap w:val="0"/>
            <w:vAlign w:val="top"/>
          </w:tcPr>
          <w:p>
            <w:pPr>
              <w:pStyle w:val="7"/>
              <w:spacing w:before="2"/>
              <w:rPr>
                <w:rFonts w:ascii="Times New Roman"/>
                <w:sz w:val="18"/>
              </w:rPr>
            </w:pPr>
          </w:p>
          <w:p>
            <w:pPr>
              <w:pStyle w:val="7"/>
              <w:spacing w:before="1"/>
              <w:ind w:left="32"/>
              <w:rPr>
                <w:sz w:val="20"/>
              </w:rPr>
            </w:pPr>
            <w:r>
              <w:rPr>
                <w:sz w:val="20"/>
              </w:rPr>
              <w:t>查阅过程检验记录单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18" w:type="dxa"/>
            <w:noWrap w:val="0"/>
            <w:vAlign w:val="top"/>
          </w:tcPr>
          <w:p>
            <w:pPr>
              <w:pStyle w:val="7"/>
              <w:spacing w:before="1"/>
              <w:rPr>
                <w:rFonts w:ascii="Times New Roman"/>
                <w:sz w:val="29"/>
              </w:rPr>
            </w:pPr>
          </w:p>
          <w:p>
            <w:pPr>
              <w:pStyle w:val="7"/>
              <w:ind w:right="86"/>
              <w:jc w:val="right"/>
              <w:rPr>
                <w:sz w:val="20"/>
              </w:rPr>
            </w:pPr>
            <w:r>
              <w:rPr>
                <w:w w:val="95"/>
                <w:sz w:val="20"/>
              </w:rPr>
              <w:t>35</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
              <w:rPr>
                <w:rFonts w:ascii="Times New Roman"/>
                <w:sz w:val="29"/>
              </w:rPr>
            </w:pPr>
          </w:p>
          <w:p>
            <w:pPr>
              <w:pStyle w:val="7"/>
              <w:ind w:left="34" w:right="16"/>
              <w:jc w:val="center"/>
              <w:rPr>
                <w:sz w:val="20"/>
              </w:rPr>
            </w:pPr>
            <w:r>
              <w:rPr>
                <w:sz w:val="20"/>
              </w:rPr>
              <w:t>维修现场</w:t>
            </w:r>
          </w:p>
        </w:tc>
        <w:tc>
          <w:tcPr>
            <w:tcW w:w="533" w:type="dxa"/>
            <w:noWrap w:val="0"/>
            <w:vAlign w:val="top"/>
          </w:tcPr>
          <w:p>
            <w:pPr>
              <w:pStyle w:val="7"/>
              <w:spacing w:before="1"/>
              <w:rPr>
                <w:rFonts w:ascii="Times New Roman"/>
                <w:sz w:val="29"/>
              </w:rPr>
            </w:pPr>
          </w:p>
          <w:p>
            <w:pPr>
              <w:pStyle w:val="7"/>
              <w:ind w:left="164"/>
              <w:rPr>
                <w:sz w:val="20"/>
              </w:rPr>
            </w:pPr>
            <w:r>
              <w:rPr>
                <w:sz w:val="20"/>
              </w:rPr>
              <w:t>20</w:t>
            </w:r>
          </w:p>
        </w:tc>
        <w:tc>
          <w:tcPr>
            <w:tcW w:w="6048" w:type="dxa"/>
            <w:noWrap w:val="0"/>
            <w:vAlign w:val="top"/>
          </w:tcPr>
          <w:p>
            <w:pPr>
              <w:pStyle w:val="7"/>
              <w:spacing w:before="95" w:line="230" w:lineRule="auto"/>
              <w:ind w:left="32" w:right="14"/>
              <w:jc w:val="both"/>
              <w:rPr>
                <w:sz w:val="20"/>
              </w:rPr>
            </w:pPr>
            <w:r>
              <w:rPr>
                <w:spacing w:val="-1"/>
                <w:w w:val="95"/>
                <w:sz w:val="20"/>
              </w:rPr>
              <w:t xml:space="preserve">主修人了解维修标准、维修工艺，并按照维修标准、维修工艺进行维  </w:t>
            </w:r>
            <w:r>
              <w:rPr>
                <w:w w:val="95"/>
                <w:sz w:val="20"/>
              </w:rPr>
              <w:t>修作业，工序过程合理，正确使用设备及工量具20</w:t>
            </w:r>
            <w:r>
              <w:rPr>
                <w:spacing w:val="-2"/>
                <w:w w:val="95"/>
                <w:sz w:val="20"/>
              </w:rPr>
              <w:t xml:space="preserve">分，出现一项不合  </w:t>
            </w:r>
            <w:r>
              <w:rPr>
                <w:sz w:val="20"/>
              </w:rPr>
              <w:t>格扣4分</w:t>
            </w:r>
          </w:p>
        </w:tc>
        <w:tc>
          <w:tcPr>
            <w:tcW w:w="2160" w:type="dxa"/>
            <w:noWrap w:val="0"/>
            <w:vAlign w:val="top"/>
          </w:tcPr>
          <w:p>
            <w:pPr>
              <w:pStyle w:val="7"/>
              <w:spacing w:before="1"/>
              <w:rPr>
                <w:rFonts w:ascii="Times New Roman"/>
                <w:sz w:val="29"/>
              </w:rPr>
            </w:pPr>
          </w:p>
          <w:p>
            <w:pPr>
              <w:pStyle w:val="7"/>
              <w:ind w:left="32"/>
              <w:rPr>
                <w:sz w:val="20"/>
              </w:rPr>
            </w:pPr>
            <w:r>
              <w:rPr>
                <w:sz w:val="20"/>
              </w:rPr>
              <w:t>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1" w:hRule="atLeast"/>
        </w:trPr>
        <w:tc>
          <w:tcPr>
            <w:tcW w:w="418" w:type="dxa"/>
            <w:noWrap w:val="0"/>
            <w:vAlign w:val="top"/>
          </w:tcPr>
          <w:p>
            <w:pPr>
              <w:pStyle w:val="7"/>
              <w:spacing w:before="6"/>
              <w:rPr>
                <w:rFonts w:ascii="Times New Roman"/>
                <w:sz w:val="29"/>
              </w:rPr>
            </w:pPr>
          </w:p>
          <w:p>
            <w:pPr>
              <w:pStyle w:val="7"/>
              <w:ind w:right="86"/>
              <w:jc w:val="right"/>
              <w:rPr>
                <w:sz w:val="20"/>
              </w:rPr>
            </w:pPr>
            <w:r>
              <w:rPr>
                <w:w w:val="95"/>
                <w:sz w:val="20"/>
              </w:rPr>
              <w:t>36</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1"/>
              </w:rPr>
            </w:pPr>
          </w:p>
          <w:p>
            <w:pPr>
              <w:pStyle w:val="7"/>
              <w:spacing w:line="230" w:lineRule="auto"/>
              <w:ind w:left="183" w:right="160"/>
              <w:rPr>
                <w:sz w:val="20"/>
              </w:rPr>
            </w:pPr>
            <w:r>
              <w:rPr>
                <w:sz w:val="20"/>
              </w:rPr>
              <w:t>竣工检验</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58"/>
              <w:rPr>
                <w:sz w:val="20"/>
              </w:rPr>
            </w:pPr>
            <w:r>
              <w:rPr>
                <w:sz w:val="20"/>
              </w:rPr>
              <w:t>50</w:t>
            </w:r>
          </w:p>
        </w:tc>
        <w:tc>
          <w:tcPr>
            <w:tcW w:w="1714" w:type="dxa"/>
            <w:noWrap w:val="0"/>
            <w:vAlign w:val="top"/>
          </w:tcPr>
          <w:p>
            <w:pPr>
              <w:pStyle w:val="7"/>
              <w:spacing w:before="6"/>
              <w:rPr>
                <w:rFonts w:ascii="Times New Roman"/>
                <w:sz w:val="29"/>
              </w:rPr>
            </w:pPr>
          </w:p>
          <w:p>
            <w:pPr>
              <w:pStyle w:val="7"/>
              <w:ind w:left="34" w:right="16"/>
              <w:jc w:val="center"/>
              <w:rPr>
                <w:sz w:val="20"/>
              </w:rPr>
            </w:pPr>
            <w:r>
              <w:rPr>
                <w:sz w:val="20"/>
              </w:rPr>
              <w:t>竣工检验标准</w:t>
            </w:r>
          </w:p>
        </w:tc>
        <w:tc>
          <w:tcPr>
            <w:tcW w:w="533" w:type="dxa"/>
            <w:noWrap w:val="0"/>
            <w:vAlign w:val="top"/>
          </w:tcPr>
          <w:p>
            <w:pPr>
              <w:pStyle w:val="7"/>
              <w:spacing w:before="6"/>
              <w:rPr>
                <w:rFonts w:ascii="Times New Roman"/>
                <w:sz w:val="29"/>
              </w:rPr>
            </w:pPr>
          </w:p>
          <w:p>
            <w:pPr>
              <w:pStyle w:val="7"/>
              <w:ind w:left="164"/>
              <w:rPr>
                <w:sz w:val="20"/>
              </w:rPr>
            </w:pPr>
            <w:r>
              <w:rPr>
                <w:sz w:val="20"/>
              </w:rPr>
              <w:t>10</w:t>
            </w:r>
          </w:p>
        </w:tc>
        <w:tc>
          <w:tcPr>
            <w:tcW w:w="6048" w:type="dxa"/>
            <w:noWrap w:val="0"/>
            <w:vAlign w:val="top"/>
          </w:tcPr>
          <w:p>
            <w:pPr>
              <w:pStyle w:val="7"/>
              <w:spacing w:before="100" w:line="230" w:lineRule="auto"/>
              <w:ind w:left="32" w:right="13"/>
              <w:jc w:val="both"/>
              <w:rPr>
                <w:sz w:val="20"/>
              </w:rPr>
            </w:pPr>
            <w:r>
              <w:rPr>
                <w:spacing w:val="-1"/>
                <w:w w:val="95"/>
                <w:sz w:val="20"/>
              </w:rPr>
              <w:t xml:space="preserve">国标、行标、地标、企标等相关标准文件齐全，严格执行技术标准，  </w:t>
            </w:r>
            <w:r>
              <w:rPr>
                <w:w w:val="95"/>
                <w:sz w:val="20"/>
              </w:rPr>
              <w:t>并按规定填写检验记录10分，文件不齐全或未全面执行技术标准扣</w:t>
            </w:r>
            <w:r>
              <w:rPr>
                <w:spacing w:val="-8"/>
                <w:w w:val="95"/>
                <w:sz w:val="20"/>
              </w:rPr>
              <w:t xml:space="preserve">10  </w:t>
            </w:r>
            <w:r>
              <w:rPr>
                <w:sz w:val="20"/>
              </w:rPr>
              <w:t>分</w:t>
            </w:r>
          </w:p>
        </w:tc>
        <w:tc>
          <w:tcPr>
            <w:tcW w:w="2160" w:type="dxa"/>
            <w:noWrap w:val="0"/>
            <w:vAlign w:val="top"/>
          </w:tcPr>
          <w:p>
            <w:pPr>
              <w:pStyle w:val="7"/>
              <w:spacing w:before="6"/>
              <w:rPr>
                <w:rFonts w:ascii="Times New Roman"/>
                <w:sz w:val="19"/>
              </w:rPr>
            </w:pPr>
          </w:p>
          <w:p>
            <w:pPr>
              <w:pStyle w:val="7"/>
              <w:spacing w:line="230" w:lineRule="auto"/>
              <w:ind w:left="32" w:right="70"/>
              <w:rPr>
                <w:sz w:val="20"/>
              </w:rPr>
            </w:pPr>
            <w:r>
              <w:rPr>
                <w:sz w:val="20"/>
              </w:rPr>
              <w:t>检查相关标准文件，调看检验记录。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418" w:type="dxa"/>
            <w:noWrap w:val="0"/>
            <w:vAlign w:val="top"/>
          </w:tcPr>
          <w:p>
            <w:pPr>
              <w:pStyle w:val="7"/>
              <w:spacing w:before="10"/>
              <w:rPr>
                <w:rFonts w:ascii="Times New Roman"/>
                <w:sz w:val="23"/>
              </w:rPr>
            </w:pPr>
          </w:p>
          <w:p>
            <w:pPr>
              <w:pStyle w:val="7"/>
              <w:ind w:right="86"/>
              <w:jc w:val="right"/>
              <w:rPr>
                <w:sz w:val="20"/>
              </w:rPr>
            </w:pPr>
            <w:r>
              <w:rPr>
                <w:w w:val="95"/>
                <w:sz w:val="20"/>
              </w:rPr>
              <w:t>37</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0"/>
              <w:rPr>
                <w:rFonts w:ascii="Times New Roman"/>
                <w:sz w:val="23"/>
              </w:rPr>
            </w:pPr>
          </w:p>
          <w:p>
            <w:pPr>
              <w:pStyle w:val="7"/>
              <w:ind w:left="34" w:right="16"/>
              <w:jc w:val="center"/>
              <w:rPr>
                <w:sz w:val="20"/>
              </w:rPr>
            </w:pPr>
            <w:r>
              <w:rPr>
                <w:sz w:val="20"/>
              </w:rPr>
              <w:t>竣工检验规程</w:t>
            </w:r>
          </w:p>
        </w:tc>
        <w:tc>
          <w:tcPr>
            <w:tcW w:w="533" w:type="dxa"/>
            <w:noWrap w:val="0"/>
            <w:vAlign w:val="top"/>
          </w:tcPr>
          <w:p>
            <w:pPr>
              <w:pStyle w:val="7"/>
              <w:spacing w:before="10"/>
              <w:rPr>
                <w:rFonts w:ascii="Times New Roman"/>
                <w:sz w:val="23"/>
              </w:rPr>
            </w:pPr>
          </w:p>
          <w:p>
            <w:pPr>
              <w:pStyle w:val="7"/>
              <w:ind w:left="164"/>
              <w:rPr>
                <w:sz w:val="20"/>
              </w:rPr>
            </w:pPr>
            <w:r>
              <w:rPr>
                <w:sz w:val="20"/>
              </w:rPr>
              <w:t>10</w:t>
            </w:r>
          </w:p>
        </w:tc>
        <w:tc>
          <w:tcPr>
            <w:tcW w:w="6048" w:type="dxa"/>
            <w:noWrap w:val="0"/>
            <w:vAlign w:val="top"/>
          </w:tcPr>
          <w:p>
            <w:pPr>
              <w:pStyle w:val="7"/>
              <w:spacing w:before="160" w:line="230" w:lineRule="auto"/>
              <w:ind w:left="32" w:right="17"/>
              <w:rPr>
                <w:sz w:val="20"/>
              </w:rPr>
            </w:pPr>
            <w:r>
              <w:rPr>
                <w:spacing w:val="-1"/>
                <w:w w:val="95"/>
                <w:sz w:val="20"/>
              </w:rPr>
              <w:t xml:space="preserve">竣工检验规程文件中应包括检验流程、检验方法、检验设备、检验量  </w:t>
            </w:r>
            <w:r>
              <w:rPr>
                <w:sz w:val="20"/>
              </w:rPr>
              <w:t>仪具等，内容完备10分，缺一项扣5分</w:t>
            </w:r>
          </w:p>
        </w:tc>
        <w:tc>
          <w:tcPr>
            <w:tcW w:w="2160" w:type="dxa"/>
            <w:noWrap w:val="0"/>
            <w:vAlign w:val="top"/>
          </w:tcPr>
          <w:p>
            <w:pPr>
              <w:pStyle w:val="7"/>
              <w:spacing w:before="10"/>
              <w:rPr>
                <w:rFonts w:ascii="Times New Roman"/>
                <w:sz w:val="23"/>
              </w:rPr>
            </w:pPr>
          </w:p>
          <w:p>
            <w:pPr>
              <w:pStyle w:val="7"/>
              <w:ind w:left="32"/>
              <w:rPr>
                <w:sz w:val="20"/>
              </w:rPr>
            </w:pPr>
            <w:r>
              <w:rPr>
                <w:sz w:val="20"/>
              </w:rPr>
              <w:t>查阅文件</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18" w:type="dxa"/>
            <w:noWrap w:val="0"/>
            <w:vAlign w:val="top"/>
          </w:tcPr>
          <w:p>
            <w:pPr>
              <w:pStyle w:val="7"/>
              <w:spacing w:before="111"/>
              <w:ind w:right="86"/>
              <w:jc w:val="right"/>
              <w:rPr>
                <w:sz w:val="20"/>
              </w:rPr>
            </w:pPr>
            <w:r>
              <w:rPr>
                <w:w w:val="95"/>
                <w:sz w:val="20"/>
              </w:rPr>
              <w:t>38</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11"/>
              <w:ind w:left="34" w:right="16"/>
              <w:jc w:val="center"/>
              <w:rPr>
                <w:sz w:val="20"/>
              </w:rPr>
            </w:pPr>
            <w:r>
              <w:rPr>
                <w:sz w:val="20"/>
              </w:rPr>
              <w:t>竣工检验人员</w:t>
            </w:r>
          </w:p>
        </w:tc>
        <w:tc>
          <w:tcPr>
            <w:tcW w:w="533" w:type="dxa"/>
            <w:noWrap w:val="0"/>
            <w:vAlign w:val="top"/>
          </w:tcPr>
          <w:p>
            <w:pPr>
              <w:pStyle w:val="7"/>
              <w:spacing w:before="111"/>
              <w:ind w:left="215"/>
              <w:rPr>
                <w:sz w:val="20"/>
              </w:rPr>
            </w:pPr>
            <w:r>
              <w:rPr>
                <w:w w:val="99"/>
                <w:sz w:val="20"/>
              </w:rPr>
              <w:t>5</w:t>
            </w:r>
          </w:p>
        </w:tc>
        <w:tc>
          <w:tcPr>
            <w:tcW w:w="6048" w:type="dxa"/>
            <w:noWrap w:val="0"/>
            <w:vAlign w:val="top"/>
          </w:tcPr>
          <w:p>
            <w:pPr>
              <w:pStyle w:val="7"/>
              <w:spacing w:before="111"/>
              <w:ind w:left="32"/>
              <w:rPr>
                <w:sz w:val="20"/>
              </w:rPr>
            </w:pPr>
            <w:r>
              <w:rPr>
                <w:sz w:val="20"/>
              </w:rPr>
              <w:t>有专职竣工检验人员，并持持证上岗，有一项不具备扣5分</w:t>
            </w:r>
          </w:p>
        </w:tc>
        <w:tc>
          <w:tcPr>
            <w:tcW w:w="2160" w:type="dxa"/>
            <w:noWrap w:val="0"/>
            <w:vAlign w:val="top"/>
          </w:tcPr>
          <w:p>
            <w:pPr>
              <w:pStyle w:val="7"/>
              <w:spacing w:line="241" w:lineRule="exact"/>
              <w:ind w:left="32"/>
              <w:rPr>
                <w:sz w:val="20"/>
              </w:rPr>
            </w:pPr>
            <w:r>
              <w:rPr>
                <w:sz w:val="20"/>
              </w:rPr>
              <w:t>查看岗位设置资料及证</w:t>
            </w:r>
          </w:p>
          <w:p>
            <w:pPr>
              <w:pStyle w:val="7"/>
              <w:spacing w:line="192" w:lineRule="exact"/>
              <w:ind w:left="32"/>
              <w:rPr>
                <w:sz w:val="20"/>
              </w:rPr>
            </w:pPr>
            <w:r>
              <w:rPr>
                <w:w w:val="99"/>
                <w:sz w:val="20"/>
              </w:rPr>
              <w:t>书</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4" w:hRule="atLeast"/>
        </w:trPr>
        <w:tc>
          <w:tcPr>
            <w:tcW w:w="418" w:type="dxa"/>
            <w:noWrap w:val="0"/>
            <w:vAlign w:val="top"/>
          </w:tcPr>
          <w:p>
            <w:pPr>
              <w:pStyle w:val="7"/>
              <w:rPr>
                <w:rFonts w:ascii="Times New Roman"/>
                <w:sz w:val="20"/>
              </w:rPr>
            </w:pPr>
          </w:p>
          <w:p>
            <w:pPr>
              <w:pStyle w:val="7"/>
              <w:spacing w:before="157"/>
              <w:ind w:right="86"/>
              <w:jc w:val="right"/>
              <w:rPr>
                <w:sz w:val="20"/>
              </w:rPr>
            </w:pPr>
            <w:r>
              <w:rPr>
                <w:w w:val="95"/>
                <w:sz w:val="20"/>
              </w:rPr>
              <w:t>39</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rPr>
                <w:rFonts w:ascii="Times New Roman"/>
                <w:sz w:val="20"/>
              </w:rPr>
            </w:pPr>
          </w:p>
          <w:p>
            <w:pPr>
              <w:pStyle w:val="7"/>
              <w:spacing w:before="157"/>
              <w:ind w:left="34" w:right="16"/>
              <w:jc w:val="center"/>
              <w:rPr>
                <w:sz w:val="20"/>
              </w:rPr>
            </w:pPr>
            <w:r>
              <w:rPr>
                <w:sz w:val="20"/>
              </w:rPr>
              <w:t>竣工检验记录</w:t>
            </w:r>
          </w:p>
        </w:tc>
        <w:tc>
          <w:tcPr>
            <w:tcW w:w="533" w:type="dxa"/>
            <w:noWrap w:val="0"/>
            <w:vAlign w:val="top"/>
          </w:tcPr>
          <w:p>
            <w:pPr>
              <w:pStyle w:val="7"/>
              <w:rPr>
                <w:rFonts w:ascii="Times New Roman"/>
                <w:sz w:val="20"/>
              </w:rPr>
            </w:pPr>
          </w:p>
          <w:p>
            <w:pPr>
              <w:pStyle w:val="7"/>
              <w:spacing w:before="157"/>
              <w:ind w:left="215"/>
              <w:rPr>
                <w:sz w:val="20"/>
              </w:rPr>
            </w:pPr>
            <w:r>
              <w:rPr>
                <w:w w:val="99"/>
                <w:sz w:val="20"/>
              </w:rPr>
              <w:t>5</w:t>
            </w:r>
          </w:p>
        </w:tc>
        <w:tc>
          <w:tcPr>
            <w:tcW w:w="6048" w:type="dxa"/>
            <w:noWrap w:val="0"/>
            <w:vAlign w:val="top"/>
          </w:tcPr>
          <w:p>
            <w:pPr>
              <w:pStyle w:val="7"/>
              <w:spacing w:before="17" w:line="248" w:lineRule="exact"/>
              <w:ind w:left="32" w:right="14"/>
              <w:jc w:val="both"/>
              <w:rPr>
                <w:sz w:val="20"/>
              </w:rPr>
            </w:pPr>
            <w:r>
              <w:rPr>
                <w:spacing w:val="-1"/>
                <w:w w:val="95"/>
                <w:sz w:val="20"/>
              </w:rPr>
              <w:t xml:space="preserve">竣工检验记录单所列项目满足竣工检验标准的需要，记录项目齐全，  无漏检无漏项，检验记录单填写工整清晰，维修数据准确，检验结论  </w:t>
            </w:r>
            <w:r>
              <w:rPr>
                <w:w w:val="95"/>
                <w:sz w:val="20"/>
              </w:rPr>
              <w:t>明确具体5分，有一项不合格扣2</w:t>
            </w:r>
            <w:r>
              <w:rPr>
                <w:spacing w:val="-1"/>
                <w:w w:val="95"/>
                <w:sz w:val="20"/>
              </w:rPr>
              <w:t xml:space="preserve">分，无检验员签字一辆次，此项不得  </w:t>
            </w:r>
            <w:r>
              <w:rPr>
                <w:sz w:val="20"/>
              </w:rPr>
              <w:t>分</w:t>
            </w:r>
          </w:p>
        </w:tc>
        <w:tc>
          <w:tcPr>
            <w:tcW w:w="2160" w:type="dxa"/>
            <w:noWrap w:val="0"/>
            <w:vAlign w:val="top"/>
          </w:tcPr>
          <w:p>
            <w:pPr>
              <w:pStyle w:val="7"/>
              <w:spacing w:before="6"/>
              <w:rPr>
                <w:rFonts w:ascii="Times New Roman"/>
                <w:sz w:val="23"/>
              </w:rPr>
            </w:pPr>
          </w:p>
          <w:p>
            <w:pPr>
              <w:pStyle w:val="7"/>
              <w:spacing w:line="230" w:lineRule="auto"/>
              <w:ind w:left="32" w:right="70"/>
              <w:rPr>
                <w:sz w:val="20"/>
              </w:rPr>
            </w:pPr>
            <w:r>
              <w:rPr>
                <w:sz w:val="20"/>
              </w:rPr>
              <w:t>随机抽查竣工检验记录单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418" w:type="dxa"/>
            <w:noWrap w:val="0"/>
            <w:vAlign w:val="top"/>
          </w:tcPr>
          <w:p>
            <w:pPr>
              <w:pStyle w:val="7"/>
              <w:spacing w:before="134"/>
              <w:ind w:right="86"/>
              <w:jc w:val="right"/>
              <w:rPr>
                <w:sz w:val="20"/>
              </w:rPr>
            </w:pPr>
            <w:r>
              <w:rPr>
                <w:w w:val="95"/>
                <w:sz w:val="20"/>
              </w:rPr>
              <w:t>40</w:t>
            </w:r>
          </w:p>
        </w:tc>
        <w:tc>
          <w:tcPr>
            <w:tcW w:w="389" w:type="dxa"/>
            <w:vMerge w:val="continue"/>
            <w:tcBorders>
              <w:top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34"/>
              <w:ind w:left="34" w:right="18"/>
              <w:jc w:val="center"/>
              <w:rPr>
                <w:sz w:val="20"/>
              </w:rPr>
            </w:pPr>
            <w:r>
              <w:rPr>
                <w:sz w:val="20"/>
              </w:rPr>
              <w:t>竣工出厂合格证</w:t>
            </w:r>
          </w:p>
        </w:tc>
        <w:tc>
          <w:tcPr>
            <w:tcW w:w="533" w:type="dxa"/>
            <w:noWrap w:val="0"/>
            <w:vAlign w:val="top"/>
          </w:tcPr>
          <w:p>
            <w:pPr>
              <w:pStyle w:val="7"/>
              <w:spacing w:before="134"/>
              <w:ind w:left="164"/>
              <w:rPr>
                <w:sz w:val="20"/>
              </w:rPr>
            </w:pPr>
            <w:r>
              <w:rPr>
                <w:sz w:val="20"/>
              </w:rPr>
              <w:t>20</w:t>
            </w:r>
          </w:p>
        </w:tc>
        <w:tc>
          <w:tcPr>
            <w:tcW w:w="6048" w:type="dxa"/>
            <w:noWrap w:val="0"/>
            <w:vAlign w:val="top"/>
          </w:tcPr>
          <w:p>
            <w:pPr>
              <w:pStyle w:val="7"/>
              <w:spacing w:before="134"/>
              <w:ind w:left="32"/>
              <w:rPr>
                <w:sz w:val="20"/>
              </w:rPr>
            </w:pPr>
            <w:r>
              <w:rPr>
                <w:w w:val="95"/>
                <w:sz w:val="20"/>
              </w:rPr>
              <w:t>填制、签发竣工出厂合格证，且填制完整、清晰20分，缺一项不得分</w:t>
            </w:r>
          </w:p>
        </w:tc>
        <w:tc>
          <w:tcPr>
            <w:tcW w:w="2160" w:type="dxa"/>
            <w:noWrap w:val="0"/>
            <w:vAlign w:val="top"/>
          </w:tcPr>
          <w:p>
            <w:pPr>
              <w:pStyle w:val="7"/>
              <w:spacing w:before="10" w:line="248" w:lineRule="exact"/>
              <w:ind w:left="32" w:right="70"/>
              <w:rPr>
                <w:sz w:val="20"/>
              </w:rPr>
            </w:pPr>
            <w:r>
              <w:rPr>
                <w:sz w:val="20"/>
              </w:rPr>
              <w:t>随机抽查竣工出厂合格证存单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480" w:right="640" w:bottom="700" w:left="620" w:header="1264" w:footer="519" w:gutter="0"/>
          <w:cols w:space="720" w:num="1"/>
        </w:sectPr>
      </w:pPr>
    </w:p>
    <w:p>
      <w:pPr>
        <w:pStyle w:val="2"/>
        <w:spacing w:before="2" w:after="1"/>
        <w:rPr>
          <w:rFonts w:ascii="Times New Roman"/>
          <w:sz w:val="14"/>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418" w:type="dxa"/>
            <w:noWrap w:val="0"/>
            <w:vAlign w:val="top"/>
          </w:tcPr>
          <w:p>
            <w:pPr>
              <w:pStyle w:val="7"/>
              <w:spacing w:before="5"/>
              <w:rPr>
                <w:rFonts w:ascii="Times New Roman"/>
                <w:sz w:val="28"/>
              </w:rPr>
            </w:pPr>
          </w:p>
          <w:p>
            <w:pPr>
              <w:pStyle w:val="7"/>
              <w:ind w:right="86"/>
              <w:jc w:val="right"/>
              <w:rPr>
                <w:sz w:val="20"/>
              </w:rPr>
            </w:pPr>
            <w:r>
              <w:rPr>
                <w:w w:val="95"/>
                <w:sz w:val="20"/>
              </w:rPr>
              <w:t>41</w:t>
            </w:r>
          </w:p>
        </w:tc>
        <w:tc>
          <w:tcPr>
            <w:tcW w:w="389" w:type="dxa"/>
            <w:vMerge w:val="restart"/>
            <w:noWrap w:val="0"/>
            <w:vAlign w:val="top"/>
          </w:tcPr>
          <w:p>
            <w:pPr>
              <w:pStyle w:val="7"/>
              <w:spacing w:before="1"/>
              <w:rPr>
                <w:rFonts w:ascii="Times New Roman"/>
                <w:sz w:val="25"/>
              </w:rPr>
            </w:pPr>
          </w:p>
          <w:p>
            <w:pPr>
              <w:pStyle w:val="7"/>
              <w:spacing w:before="1" w:line="252" w:lineRule="exact"/>
              <w:ind w:left="94"/>
              <w:rPr>
                <w:sz w:val="20"/>
              </w:rPr>
            </w:pPr>
            <w:r>
              <w:rPr>
                <w:w w:val="99"/>
                <w:sz w:val="20"/>
              </w:rPr>
              <w:t>三</w:t>
            </w:r>
          </w:p>
          <w:p>
            <w:pPr>
              <w:pStyle w:val="7"/>
              <w:spacing w:before="3" w:line="230" w:lineRule="auto"/>
              <w:ind w:left="94" w:right="73"/>
              <w:jc w:val="both"/>
              <w:rPr>
                <w:sz w:val="20"/>
              </w:rPr>
            </w:pPr>
            <w:r>
              <w:rPr>
                <w:sz w:val="20"/>
              </w:rPr>
              <w:t>、车辆维修</w:t>
            </w:r>
          </w:p>
        </w:tc>
        <w:tc>
          <w:tcPr>
            <w:tcW w:w="490" w:type="dxa"/>
            <w:vMerge w:val="restart"/>
            <w:noWrap w:val="0"/>
            <w:vAlign w:val="top"/>
          </w:tcPr>
          <w:p>
            <w:pPr>
              <w:pStyle w:val="7"/>
              <w:rPr>
                <w:rFonts w:ascii="Times New Roman"/>
                <w:sz w:val="18"/>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spacing w:before="9"/>
              <w:rPr>
                <w:rFonts w:ascii="Times New Roman"/>
                <w:sz w:val="28"/>
              </w:rPr>
            </w:pPr>
          </w:p>
          <w:p>
            <w:pPr>
              <w:pStyle w:val="7"/>
              <w:spacing w:before="1" w:line="230" w:lineRule="auto"/>
              <w:ind w:left="81" w:right="62"/>
              <w:rPr>
                <w:sz w:val="20"/>
              </w:rPr>
            </w:pPr>
            <w:r>
              <w:rPr>
                <w:sz w:val="20"/>
              </w:rPr>
              <w:t>竣工质量指标</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9"/>
              </w:rPr>
            </w:pPr>
          </w:p>
          <w:p>
            <w:pPr>
              <w:pStyle w:val="7"/>
              <w:ind w:left="157"/>
              <w:rPr>
                <w:sz w:val="20"/>
              </w:rPr>
            </w:pPr>
            <w:r>
              <w:rPr>
                <w:sz w:val="20"/>
              </w:rPr>
              <w:t>30</w:t>
            </w:r>
          </w:p>
        </w:tc>
        <w:tc>
          <w:tcPr>
            <w:tcW w:w="1714" w:type="dxa"/>
            <w:noWrap w:val="0"/>
            <w:vAlign w:val="top"/>
          </w:tcPr>
          <w:p>
            <w:pPr>
              <w:pStyle w:val="7"/>
              <w:spacing w:before="3"/>
              <w:rPr>
                <w:rFonts w:ascii="Times New Roman"/>
                <w:sz w:val="18"/>
              </w:rPr>
            </w:pPr>
          </w:p>
          <w:p>
            <w:pPr>
              <w:pStyle w:val="7"/>
              <w:spacing w:before="1" w:line="230" w:lineRule="auto"/>
              <w:ind w:left="458" w:right="17" w:hanging="399"/>
              <w:rPr>
                <w:sz w:val="20"/>
              </w:rPr>
            </w:pPr>
            <w:r>
              <w:rPr>
                <w:sz w:val="20"/>
              </w:rPr>
              <w:t>修竣工车辆一次交车合格率</w:t>
            </w:r>
          </w:p>
        </w:tc>
        <w:tc>
          <w:tcPr>
            <w:tcW w:w="533" w:type="dxa"/>
            <w:noWrap w:val="0"/>
            <w:vAlign w:val="top"/>
          </w:tcPr>
          <w:p>
            <w:pPr>
              <w:pStyle w:val="7"/>
              <w:spacing w:before="5"/>
              <w:rPr>
                <w:rFonts w:ascii="Times New Roman"/>
                <w:sz w:val="28"/>
              </w:rPr>
            </w:pPr>
          </w:p>
          <w:p>
            <w:pPr>
              <w:pStyle w:val="7"/>
              <w:ind w:left="164"/>
              <w:rPr>
                <w:sz w:val="20"/>
              </w:rPr>
            </w:pPr>
            <w:r>
              <w:rPr>
                <w:sz w:val="20"/>
              </w:rPr>
              <w:t>15</w:t>
            </w:r>
          </w:p>
        </w:tc>
        <w:tc>
          <w:tcPr>
            <w:tcW w:w="6048" w:type="dxa"/>
            <w:noWrap w:val="0"/>
            <w:vAlign w:val="top"/>
          </w:tcPr>
          <w:p>
            <w:pPr>
              <w:pStyle w:val="7"/>
              <w:spacing w:before="88" w:line="230" w:lineRule="auto"/>
              <w:ind w:left="32"/>
              <w:rPr>
                <w:sz w:val="20"/>
              </w:rPr>
            </w:pPr>
            <w:r>
              <w:rPr>
                <w:sz w:val="20"/>
              </w:rPr>
              <w:t xml:space="preserve">一次交车合格率 = （修竣工一次交车合格车次/修竣工总车次）ⅹ </w:t>
            </w:r>
            <w:r>
              <w:rPr>
                <w:w w:val="95"/>
                <w:sz w:val="20"/>
              </w:rPr>
              <w:t>100%；（月或年）一次交车合格率98%以上15分，95-97.9%为10分，</w:t>
            </w:r>
          </w:p>
          <w:p>
            <w:pPr>
              <w:pStyle w:val="7"/>
              <w:spacing w:line="251" w:lineRule="exact"/>
              <w:ind w:left="32"/>
              <w:rPr>
                <w:sz w:val="20"/>
              </w:rPr>
            </w:pPr>
            <w:r>
              <w:rPr>
                <w:sz w:val="20"/>
              </w:rPr>
              <w:t>90-94.9%为5分，低于90%不得分，无交车记录不得分</w:t>
            </w:r>
          </w:p>
        </w:tc>
        <w:tc>
          <w:tcPr>
            <w:tcW w:w="2160" w:type="dxa"/>
            <w:noWrap w:val="0"/>
            <w:vAlign w:val="top"/>
          </w:tcPr>
          <w:p>
            <w:pPr>
              <w:pStyle w:val="7"/>
              <w:spacing w:before="3"/>
              <w:rPr>
                <w:rFonts w:ascii="Times New Roman"/>
                <w:sz w:val="18"/>
              </w:rPr>
            </w:pPr>
          </w:p>
          <w:p>
            <w:pPr>
              <w:pStyle w:val="7"/>
              <w:spacing w:before="1" w:line="230" w:lineRule="auto"/>
              <w:ind w:left="32" w:right="70"/>
              <w:rPr>
                <w:sz w:val="20"/>
              </w:rPr>
            </w:pPr>
            <w:r>
              <w:rPr>
                <w:sz w:val="20"/>
              </w:rPr>
              <w:t>查看交车记录、竣工检验单、月统计表</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418" w:type="dxa"/>
            <w:noWrap w:val="0"/>
            <w:vAlign w:val="top"/>
          </w:tcPr>
          <w:p>
            <w:pPr>
              <w:pStyle w:val="7"/>
              <w:rPr>
                <w:rFonts w:ascii="Times New Roman"/>
                <w:sz w:val="20"/>
              </w:rPr>
            </w:pPr>
          </w:p>
          <w:p>
            <w:pPr>
              <w:pStyle w:val="7"/>
              <w:spacing w:before="4"/>
              <w:rPr>
                <w:rFonts w:ascii="Times New Roman"/>
                <w:sz w:val="20"/>
              </w:rPr>
            </w:pPr>
          </w:p>
          <w:p>
            <w:pPr>
              <w:pStyle w:val="7"/>
              <w:ind w:right="86"/>
              <w:jc w:val="right"/>
              <w:rPr>
                <w:sz w:val="20"/>
              </w:rPr>
            </w:pPr>
            <w:r>
              <w:rPr>
                <w:w w:val="95"/>
                <w:sz w:val="20"/>
              </w:rPr>
              <w:t>42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rPr>
                <w:rFonts w:ascii="Times New Roman"/>
                <w:sz w:val="20"/>
              </w:rPr>
            </w:pPr>
          </w:p>
          <w:p>
            <w:pPr>
              <w:pStyle w:val="7"/>
              <w:spacing w:before="120" w:line="230" w:lineRule="auto"/>
              <w:ind w:left="359" w:right="17" w:hanging="300"/>
              <w:rPr>
                <w:sz w:val="20"/>
              </w:rPr>
            </w:pPr>
            <w:r>
              <w:rPr>
                <w:sz w:val="20"/>
              </w:rPr>
              <w:t>上线维修车辆一次维修合格率</w:t>
            </w:r>
          </w:p>
        </w:tc>
        <w:tc>
          <w:tcPr>
            <w:tcW w:w="533" w:type="dxa"/>
            <w:noWrap w:val="0"/>
            <w:vAlign w:val="top"/>
          </w:tcPr>
          <w:p>
            <w:pPr>
              <w:pStyle w:val="7"/>
              <w:rPr>
                <w:rFonts w:ascii="Times New Roman"/>
                <w:sz w:val="20"/>
              </w:rPr>
            </w:pPr>
          </w:p>
          <w:p>
            <w:pPr>
              <w:pStyle w:val="7"/>
              <w:spacing w:before="4"/>
              <w:rPr>
                <w:rFonts w:ascii="Times New Roman"/>
                <w:sz w:val="20"/>
              </w:rPr>
            </w:pPr>
          </w:p>
          <w:p>
            <w:pPr>
              <w:pStyle w:val="7"/>
              <w:ind w:left="164"/>
              <w:rPr>
                <w:sz w:val="20"/>
              </w:rPr>
            </w:pPr>
            <w:r>
              <w:rPr>
                <w:sz w:val="20"/>
              </w:rPr>
              <w:t>15</w:t>
            </w:r>
          </w:p>
        </w:tc>
        <w:tc>
          <w:tcPr>
            <w:tcW w:w="6048" w:type="dxa"/>
            <w:noWrap w:val="0"/>
            <w:vAlign w:val="top"/>
          </w:tcPr>
          <w:p>
            <w:pPr>
              <w:pStyle w:val="7"/>
              <w:spacing w:line="224" w:lineRule="exact"/>
              <w:ind w:left="32"/>
              <w:rPr>
                <w:sz w:val="20"/>
              </w:rPr>
            </w:pPr>
            <w:r>
              <w:rPr>
                <w:sz w:val="20"/>
              </w:rPr>
              <w:t>一次维修合格率= 上线维修车一次维修合格车次/修竣工总车次 X</w:t>
            </w:r>
          </w:p>
          <w:p>
            <w:pPr>
              <w:pStyle w:val="7"/>
              <w:spacing w:line="247" w:lineRule="exact"/>
              <w:ind w:left="32"/>
              <w:rPr>
                <w:sz w:val="20"/>
              </w:rPr>
            </w:pPr>
            <w:r>
              <w:rPr>
                <w:sz w:val="20"/>
              </w:rPr>
              <w:t>100%</w:t>
            </w:r>
          </w:p>
          <w:p>
            <w:pPr>
              <w:pStyle w:val="7"/>
              <w:spacing w:before="3" w:line="230" w:lineRule="auto"/>
              <w:ind w:left="32" w:right="209"/>
              <w:rPr>
                <w:sz w:val="20"/>
              </w:rPr>
            </w:pPr>
            <w:r>
              <w:rPr>
                <w:w w:val="95"/>
                <w:sz w:val="20"/>
              </w:rPr>
              <w:t xml:space="preserve">一次维修合格率100%5分，每减少一个百分点扣1分。维修报告、合 </w:t>
            </w:r>
            <w:r>
              <w:rPr>
                <w:sz w:val="20"/>
              </w:rPr>
              <w:t>格证存根保存齐全5分，不齐全扣5分。质量监督维修每辆合格得1</w:t>
            </w:r>
          </w:p>
          <w:p>
            <w:pPr>
              <w:pStyle w:val="7"/>
              <w:spacing w:line="174" w:lineRule="exact"/>
              <w:ind w:left="32"/>
              <w:rPr>
                <w:sz w:val="20"/>
              </w:rPr>
            </w:pPr>
            <w:r>
              <w:rPr>
                <w:sz w:val="20"/>
              </w:rPr>
              <w:t>分，最多得5分</w:t>
            </w:r>
          </w:p>
        </w:tc>
        <w:tc>
          <w:tcPr>
            <w:tcW w:w="2160" w:type="dxa"/>
            <w:noWrap w:val="0"/>
            <w:vAlign w:val="top"/>
          </w:tcPr>
          <w:p>
            <w:pPr>
              <w:pStyle w:val="7"/>
              <w:spacing w:before="102" w:line="230" w:lineRule="auto"/>
              <w:ind w:left="32" w:right="113"/>
              <w:jc w:val="both"/>
              <w:rPr>
                <w:sz w:val="20"/>
              </w:rPr>
            </w:pPr>
            <w:r>
              <w:rPr>
                <w:spacing w:val="-2"/>
                <w:sz w:val="20"/>
              </w:rPr>
              <w:t>考核检查期前六个月所有需上线维修的竣工车辆和质量监督维修车辆</w:t>
            </w:r>
            <w:r>
              <w:rPr>
                <w:sz w:val="20"/>
              </w:rPr>
              <w:t>一次维修合格率</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418" w:type="dxa"/>
            <w:noWrap w:val="0"/>
            <w:vAlign w:val="top"/>
          </w:tcPr>
          <w:p>
            <w:pPr>
              <w:pStyle w:val="7"/>
              <w:spacing w:before="6"/>
              <w:rPr>
                <w:rFonts w:ascii="Times New Roman"/>
                <w:sz w:val="20"/>
              </w:rPr>
            </w:pPr>
          </w:p>
          <w:p>
            <w:pPr>
              <w:pStyle w:val="7"/>
              <w:ind w:right="86"/>
              <w:jc w:val="right"/>
              <w:rPr>
                <w:sz w:val="20"/>
              </w:rPr>
            </w:pPr>
            <w:r>
              <w:rPr>
                <w:w w:val="95"/>
                <w:sz w:val="20"/>
              </w:rPr>
              <w:t>43</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9"/>
              </w:rPr>
            </w:pPr>
          </w:p>
          <w:p>
            <w:pPr>
              <w:pStyle w:val="7"/>
              <w:spacing w:line="252" w:lineRule="exact"/>
              <w:ind w:left="93"/>
              <w:rPr>
                <w:sz w:val="20"/>
              </w:rPr>
            </w:pPr>
            <w:r>
              <w:rPr>
                <w:w w:val="99"/>
                <w:sz w:val="20"/>
              </w:rPr>
              <w:t>四</w:t>
            </w:r>
          </w:p>
          <w:p>
            <w:pPr>
              <w:pStyle w:val="7"/>
              <w:spacing w:before="3" w:line="230" w:lineRule="auto"/>
              <w:ind w:left="93" w:right="73"/>
              <w:jc w:val="both"/>
              <w:rPr>
                <w:sz w:val="20"/>
              </w:rPr>
            </w:pPr>
            <w:r>
              <w:rPr>
                <w:sz w:val="20"/>
              </w:rPr>
              <w:t>、向客户交验车辆</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77"/>
              <w:ind w:left="144"/>
              <w:rPr>
                <w:sz w:val="20"/>
              </w:rPr>
            </w:pPr>
            <w:r>
              <w:rPr>
                <w:sz w:val="20"/>
              </w:rPr>
              <w:t>60</w:t>
            </w:r>
          </w:p>
        </w:tc>
        <w:tc>
          <w:tcPr>
            <w:tcW w:w="764" w:type="dxa"/>
            <w:noWrap w:val="0"/>
            <w:vAlign w:val="top"/>
          </w:tcPr>
          <w:p>
            <w:pPr>
              <w:pStyle w:val="7"/>
              <w:spacing w:before="6"/>
              <w:rPr>
                <w:rFonts w:ascii="Times New Roman"/>
                <w:sz w:val="20"/>
              </w:rPr>
            </w:pPr>
          </w:p>
          <w:p>
            <w:pPr>
              <w:pStyle w:val="7"/>
              <w:ind w:right="160"/>
              <w:jc w:val="right"/>
              <w:rPr>
                <w:sz w:val="20"/>
              </w:rPr>
            </w:pPr>
            <w:r>
              <w:rPr>
                <w:w w:val="95"/>
                <w:sz w:val="20"/>
              </w:rPr>
              <w:t>验收</w:t>
            </w:r>
          </w:p>
        </w:tc>
        <w:tc>
          <w:tcPr>
            <w:tcW w:w="519" w:type="dxa"/>
            <w:noWrap w:val="0"/>
            <w:vAlign w:val="top"/>
          </w:tcPr>
          <w:p>
            <w:pPr>
              <w:pStyle w:val="7"/>
              <w:spacing w:before="6"/>
              <w:rPr>
                <w:rFonts w:ascii="Times New Roman"/>
                <w:sz w:val="20"/>
              </w:rPr>
            </w:pPr>
          </w:p>
          <w:p>
            <w:pPr>
              <w:pStyle w:val="7"/>
              <w:ind w:left="135" w:right="118"/>
              <w:jc w:val="center"/>
              <w:rPr>
                <w:sz w:val="20"/>
              </w:rPr>
            </w:pPr>
            <w:r>
              <w:rPr>
                <w:sz w:val="20"/>
              </w:rPr>
              <w:t>10</w:t>
            </w:r>
          </w:p>
        </w:tc>
        <w:tc>
          <w:tcPr>
            <w:tcW w:w="1714" w:type="dxa"/>
            <w:noWrap w:val="0"/>
            <w:vAlign w:val="top"/>
          </w:tcPr>
          <w:p>
            <w:pPr>
              <w:pStyle w:val="7"/>
              <w:spacing w:before="119" w:line="230" w:lineRule="auto"/>
              <w:ind w:left="558" w:right="18" w:hanging="500"/>
              <w:rPr>
                <w:sz w:val="20"/>
              </w:rPr>
            </w:pPr>
            <w:r>
              <w:rPr>
                <w:sz w:val="20"/>
              </w:rPr>
              <w:t>按合同约定内容交验车辆</w:t>
            </w:r>
          </w:p>
        </w:tc>
        <w:tc>
          <w:tcPr>
            <w:tcW w:w="533" w:type="dxa"/>
            <w:noWrap w:val="0"/>
            <w:vAlign w:val="top"/>
          </w:tcPr>
          <w:p>
            <w:pPr>
              <w:pStyle w:val="7"/>
              <w:spacing w:before="6"/>
              <w:rPr>
                <w:rFonts w:ascii="Times New Roman"/>
                <w:sz w:val="20"/>
              </w:rPr>
            </w:pPr>
          </w:p>
          <w:p>
            <w:pPr>
              <w:pStyle w:val="7"/>
              <w:ind w:left="164"/>
              <w:rPr>
                <w:sz w:val="20"/>
              </w:rPr>
            </w:pPr>
            <w:r>
              <w:rPr>
                <w:sz w:val="20"/>
              </w:rPr>
              <w:t>10</w:t>
            </w:r>
          </w:p>
        </w:tc>
        <w:tc>
          <w:tcPr>
            <w:tcW w:w="6048" w:type="dxa"/>
            <w:noWrap w:val="0"/>
            <w:vAlign w:val="top"/>
          </w:tcPr>
          <w:p>
            <w:pPr>
              <w:pStyle w:val="7"/>
              <w:spacing w:before="119" w:line="230" w:lineRule="auto"/>
              <w:ind w:left="32" w:right="15"/>
              <w:rPr>
                <w:sz w:val="20"/>
              </w:rPr>
            </w:pPr>
            <w:r>
              <w:rPr>
                <w:w w:val="95"/>
                <w:sz w:val="20"/>
              </w:rPr>
              <w:t>完成合同约定内容6分，未完成约定内容不得分。客户签字确认4</w:t>
            </w:r>
            <w:r>
              <w:rPr>
                <w:spacing w:val="-9"/>
                <w:w w:val="95"/>
                <w:sz w:val="20"/>
              </w:rPr>
              <w:t xml:space="preserve">分，  </w:t>
            </w:r>
            <w:r>
              <w:rPr>
                <w:sz w:val="20"/>
              </w:rPr>
              <w:t>客户未签字不得分</w:t>
            </w:r>
          </w:p>
        </w:tc>
        <w:tc>
          <w:tcPr>
            <w:tcW w:w="2160" w:type="dxa"/>
            <w:noWrap w:val="0"/>
            <w:vAlign w:val="top"/>
          </w:tcPr>
          <w:p>
            <w:pPr>
              <w:pStyle w:val="7"/>
              <w:spacing w:before="6"/>
              <w:rPr>
                <w:rFonts w:ascii="Times New Roman"/>
                <w:sz w:val="20"/>
              </w:rPr>
            </w:pPr>
          </w:p>
          <w:p>
            <w:pPr>
              <w:pStyle w:val="7"/>
              <w:ind w:left="32"/>
              <w:rPr>
                <w:sz w:val="20"/>
              </w:rPr>
            </w:pPr>
            <w:r>
              <w:rPr>
                <w:sz w:val="20"/>
              </w:rPr>
              <w:t>查阅相关记录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418" w:type="dxa"/>
            <w:noWrap w:val="0"/>
            <w:vAlign w:val="top"/>
          </w:tcPr>
          <w:p>
            <w:pPr>
              <w:pStyle w:val="7"/>
              <w:spacing w:before="4"/>
              <w:rPr>
                <w:rFonts w:ascii="Times New Roman"/>
                <w:sz w:val="16"/>
              </w:rPr>
            </w:pPr>
          </w:p>
          <w:p>
            <w:pPr>
              <w:pStyle w:val="7"/>
              <w:ind w:right="87"/>
              <w:jc w:val="right"/>
              <w:rPr>
                <w:sz w:val="20"/>
              </w:rPr>
            </w:pPr>
            <w:r>
              <w:rPr>
                <w:w w:val="95"/>
                <w:sz w:val="20"/>
              </w:rPr>
              <w:t>44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spacing w:before="10"/>
              <w:rPr>
                <w:rFonts w:ascii="Times New Roman"/>
                <w:sz w:val="22"/>
              </w:rPr>
            </w:pPr>
          </w:p>
          <w:p>
            <w:pPr>
              <w:pStyle w:val="7"/>
              <w:ind w:left="182"/>
              <w:rPr>
                <w:sz w:val="20"/>
              </w:rPr>
            </w:pPr>
            <w:r>
              <w:rPr>
                <w:sz w:val="20"/>
              </w:rPr>
              <w:t>结算</w:t>
            </w:r>
          </w:p>
        </w:tc>
        <w:tc>
          <w:tcPr>
            <w:tcW w:w="519" w:type="dxa"/>
            <w:vMerge w:val="restart"/>
            <w:noWrap w:val="0"/>
            <w:vAlign w:val="top"/>
          </w:tcPr>
          <w:p>
            <w:pPr>
              <w:pStyle w:val="7"/>
              <w:rPr>
                <w:rFonts w:ascii="Times New Roman"/>
                <w:sz w:val="20"/>
              </w:rPr>
            </w:pPr>
          </w:p>
          <w:p>
            <w:pPr>
              <w:pStyle w:val="7"/>
              <w:spacing w:before="10"/>
              <w:rPr>
                <w:rFonts w:ascii="Times New Roman"/>
                <w:sz w:val="22"/>
              </w:rPr>
            </w:pPr>
          </w:p>
          <w:p>
            <w:pPr>
              <w:pStyle w:val="7"/>
              <w:ind w:left="157"/>
              <w:rPr>
                <w:sz w:val="20"/>
              </w:rPr>
            </w:pPr>
            <w:r>
              <w:rPr>
                <w:sz w:val="20"/>
              </w:rPr>
              <w:t>25</w:t>
            </w:r>
          </w:p>
        </w:tc>
        <w:tc>
          <w:tcPr>
            <w:tcW w:w="1714" w:type="dxa"/>
            <w:noWrap w:val="0"/>
            <w:vAlign w:val="top"/>
          </w:tcPr>
          <w:p>
            <w:pPr>
              <w:pStyle w:val="7"/>
              <w:spacing w:before="4"/>
              <w:rPr>
                <w:rFonts w:ascii="Times New Roman"/>
                <w:sz w:val="16"/>
              </w:rPr>
            </w:pPr>
          </w:p>
          <w:p>
            <w:pPr>
              <w:pStyle w:val="7"/>
              <w:ind w:left="34" w:right="16"/>
              <w:jc w:val="center"/>
              <w:rPr>
                <w:sz w:val="20"/>
              </w:rPr>
            </w:pPr>
            <w:r>
              <w:rPr>
                <w:sz w:val="20"/>
              </w:rPr>
              <w:t>结算依据</w:t>
            </w:r>
          </w:p>
        </w:tc>
        <w:tc>
          <w:tcPr>
            <w:tcW w:w="533" w:type="dxa"/>
            <w:noWrap w:val="0"/>
            <w:vAlign w:val="top"/>
          </w:tcPr>
          <w:p>
            <w:pPr>
              <w:pStyle w:val="7"/>
              <w:spacing w:before="4"/>
              <w:rPr>
                <w:rFonts w:ascii="Times New Roman"/>
                <w:sz w:val="16"/>
              </w:rPr>
            </w:pPr>
          </w:p>
          <w:p>
            <w:pPr>
              <w:pStyle w:val="7"/>
              <w:ind w:left="164"/>
              <w:rPr>
                <w:sz w:val="20"/>
              </w:rPr>
            </w:pPr>
            <w:r>
              <w:rPr>
                <w:sz w:val="20"/>
              </w:rPr>
              <w:t>15</w:t>
            </w:r>
          </w:p>
        </w:tc>
        <w:tc>
          <w:tcPr>
            <w:tcW w:w="6048" w:type="dxa"/>
            <w:noWrap w:val="0"/>
            <w:vAlign w:val="top"/>
          </w:tcPr>
          <w:p>
            <w:pPr>
              <w:pStyle w:val="7"/>
              <w:spacing w:before="74" w:line="230" w:lineRule="auto"/>
              <w:ind w:left="32" w:right="15"/>
              <w:rPr>
                <w:sz w:val="20"/>
              </w:rPr>
            </w:pPr>
            <w:r>
              <w:rPr>
                <w:w w:val="95"/>
                <w:sz w:val="20"/>
              </w:rPr>
              <w:t>按照公式并备案的工时价格、配件价格结算费用15</w:t>
            </w:r>
            <w:r>
              <w:rPr>
                <w:spacing w:val="-3"/>
                <w:w w:val="95"/>
                <w:sz w:val="20"/>
              </w:rPr>
              <w:t xml:space="preserve">分，违反规定不得  </w:t>
            </w:r>
            <w:r>
              <w:rPr>
                <w:sz w:val="20"/>
              </w:rPr>
              <w:t>分</w:t>
            </w:r>
          </w:p>
        </w:tc>
        <w:tc>
          <w:tcPr>
            <w:tcW w:w="2160" w:type="dxa"/>
            <w:vMerge w:val="restart"/>
            <w:noWrap w:val="0"/>
            <w:vAlign w:val="top"/>
          </w:tcPr>
          <w:p>
            <w:pPr>
              <w:pStyle w:val="7"/>
              <w:rPr>
                <w:rFonts w:ascii="Times New Roman"/>
                <w:sz w:val="20"/>
              </w:rPr>
            </w:pPr>
          </w:p>
          <w:p>
            <w:pPr>
              <w:pStyle w:val="7"/>
              <w:spacing w:before="10"/>
              <w:rPr>
                <w:rFonts w:ascii="Times New Roman"/>
                <w:sz w:val="22"/>
              </w:rPr>
            </w:pPr>
          </w:p>
          <w:p>
            <w:pPr>
              <w:pStyle w:val="7"/>
              <w:ind w:left="31"/>
              <w:rPr>
                <w:sz w:val="20"/>
              </w:rPr>
            </w:pPr>
            <w:r>
              <w:rPr>
                <w:sz w:val="20"/>
              </w:rPr>
              <w:t>调看维修合同查验票据</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418" w:type="dxa"/>
            <w:noWrap w:val="0"/>
            <w:vAlign w:val="top"/>
          </w:tcPr>
          <w:p>
            <w:pPr>
              <w:pStyle w:val="7"/>
              <w:spacing w:before="4"/>
              <w:rPr>
                <w:rFonts w:ascii="Times New Roman"/>
                <w:sz w:val="16"/>
              </w:rPr>
            </w:pPr>
          </w:p>
          <w:p>
            <w:pPr>
              <w:pStyle w:val="7"/>
              <w:ind w:right="87"/>
              <w:jc w:val="right"/>
              <w:rPr>
                <w:sz w:val="20"/>
              </w:rPr>
            </w:pPr>
            <w:r>
              <w:rPr>
                <w:w w:val="95"/>
                <w:sz w:val="20"/>
              </w:rPr>
              <w:t>45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4"/>
              <w:rPr>
                <w:rFonts w:ascii="Times New Roman"/>
                <w:sz w:val="16"/>
              </w:rPr>
            </w:pPr>
          </w:p>
          <w:p>
            <w:pPr>
              <w:pStyle w:val="7"/>
              <w:ind w:left="34" w:right="16"/>
              <w:jc w:val="center"/>
              <w:rPr>
                <w:sz w:val="20"/>
              </w:rPr>
            </w:pPr>
            <w:r>
              <w:rPr>
                <w:sz w:val="20"/>
              </w:rPr>
              <w:t>使用规定票据</w:t>
            </w:r>
          </w:p>
        </w:tc>
        <w:tc>
          <w:tcPr>
            <w:tcW w:w="533" w:type="dxa"/>
            <w:noWrap w:val="0"/>
            <w:vAlign w:val="top"/>
          </w:tcPr>
          <w:p>
            <w:pPr>
              <w:pStyle w:val="7"/>
              <w:spacing w:before="4"/>
              <w:rPr>
                <w:rFonts w:ascii="Times New Roman"/>
                <w:sz w:val="16"/>
              </w:rPr>
            </w:pPr>
          </w:p>
          <w:p>
            <w:pPr>
              <w:pStyle w:val="7"/>
              <w:ind w:left="164"/>
              <w:rPr>
                <w:sz w:val="20"/>
              </w:rPr>
            </w:pPr>
            <w:r>
              <w:rPr>
                <w:sz w:val="20"/>
              </w:rPr>
              <w:t>10</w:t>
            </w:r>
          </w:p>
        </w:tc>
        <w:tc>
          <w:tcPr>
            <w:tcW w:w="6048" w:type="dxa"/>
            <w:noWrap w:val="0"/>
            <w:vAlign w:val="top"/>
          </w:tcPr>
          <w:p>
            <w:pPr>
              <w:pStyle w:val="7"/>
              <w:spacing w:before="74" w:line="230" w:lineRule="auto"/>
              <w:ind w:left="32" w:right="15"/>
              <w:rPr>
                <w:sz w:val="20"/>
              </w:rPr>
            </w:pPr>
            <w:r>
              <w:rPr>
                <w:w w:val="95"/>
                <w:sz w:val="20"/>
              </w:rPr>
              <w:t>使用规定票据和结算清单，填写完整、明晰10</w:t>
            </w:r>
            <w:r>
              <w:rPr>
                <w:spacing w:val="-2"/>
                <w:w w:val="95"/>
                <w:sz w:val="20"/>
              </w:rPr>
              <w:t xml:space="preserve">分，未使用规定票据和  </w:t>
            </w:r>
            <w:r>
              <w:rPr>
                <w:sz w:val="20"/>
              </w:rPr>
              <w:t>结算清单不得分。填写不完整、不明晰扣5-10分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418" w:type="dxa"/>
            <w:noWrap w:val="0"/>
            <w:vAlign w:val="top"/>
          </w:tcPr>
          <w:p>
            <w:pPr>
              <w:pStyle w:val="7"/>
              <w:rPr>
                <w:rFonts w:ascii="Times New Roman"/>
                <w:sz w:val="20"/>
              </w:rPr>
            </w:pPr>
          </w:p>
          <w:p>
            <w:pPr>
              <w:pStyle w:val="7"/>
              <w:spacing w:before="6"/>
              <w:rPr>
                <w:rFonts w:ascii="Times New Roman"/>
                <w:sz w:val="29"/>
              </w:rPr>
            </w:pPr>
          </w:p>
          <w:p>
            <w:pPr>
              <w:pStyle w:val="7"/>
              <w:ind w:right="87"/>
              <w:jc w:val="right"/>
              <w:rPr>
                <w:sz w:val="20"/>
              </w:rPr>
            </w:pPr>
            <w:r>
              <w:rPr>
                <w:w w:val="95"/>
                <w:sz w:val="20"/>
              </w:rPr>
              <w:t>46</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rPr>
                <w:rFonts w:ascii="Times New Roman"/>
                <w:sz w:val="20"/>
              </w:rPr>
            </w:pPr>
          </w:p>
          <w:p>
            <w:pPr>
              <w:pStyle w:val="7"/>
              <w:spacing w:before="6"/>
              <w:rPr>
                <w:rFonts w:ascii="Times New Roman"/>
                <w:sz w:val="29"/>
              </w:rPr>
            </w:pPr>
          </w:p>
          <w:p>
            <w:pPr>
              <w:pStyle w:val="7"/>
              <w:ind w:right="160"/>
              <w:jc w:val="right"/>
              <w:rPr>
                <w:sz w:val="20"/>
              </w:rPr>
            </w:pPr>
            <w:r>
              <w:rPr>
                <w:w w:val="95"/>
                <w:sz w:val="20"/>
              </w:rPr>
              <w:t>交车</w:t>
            </w:r>
          </w:p>
        </w:tc>
        <w:tc>
          <w:tcPr>
            <w:tcW w:w="519" w:type="dxa"/>
            <w:noWrap w:val="0"/>
            <w:vAlign w:val="top"/>
          </w:tcPr>
          <w:p>
            <w:pPr>
              <w:pStyle w:val="7"/>
              <w:rPr>
                <w:rFonts w:ascii="Times New Roman"/>
                <w:sz w:val="20"/>
              </w:rPr>
            </w:pPr>
          </w:p>
          <w:p>
            <w:pPr>
              <w:pStyle w:val="7"/>
              <w:spacing w:before="6"/>
              <w:rPr>
                <w:rFonts w:ascii="Times New Roman"/>
                <w:sz w:val="29"/>
              </w:rPr>
            </w:pPr>
          </w:p>
          <w:p>
            <w:pPr>
              <w:pStyle w:val="7"/>
              <w:ind w:left="135" w:right="119"/>
              <w:jc w:val="center"/>
              <w:rPr>
                <w:sz w:val="20"/>
              </w:rPr>
            </w:pPr>
            <w:r>
              <w:rPr>
                <w:sz w:val="20"/>
              </w:rPr>
              <w:t>15</w:t>
            </w:r>
          </w:p>
        </w:tc>
        <w:tc>
          <w:tcPr>
            <w:tcW w:w="1714" w:type="dxa"/>
            <w:noWrap w:val="0"/>
            <w:vAlign w:val="top"/>
          </w:tcPr>
          <w:p>
            <w:pPr>
              <w:pStyle w:val="7"/>
              <w:spacing w:before="8"/>
              <w:rPr>
                <w:rFonts w:ascii="Times New Roman"/>
                <w:sz w:val="28"/>
              </w:rPr>
            </w:pPr>
          </w:p>
          <w:p>
            <w:pPr>
              <w:pStyle w:val="7"/>
              <w:spacing w:before="1" w:line="230" w:lineRule="auto"/>
              <w:ind w:left="38" w:right="18"/>
              <w:jc w:val="center"/>
              <w:rPr>
                <w:sz w:val="20"/>
              </w:rPr>
            </w:pPr>
            <w:r>
              <w:rPr>
                <w:sz w:val="20"/>
              </w:rPr>
              <w:t>按合同约定时间交付车辆车辆维修档案管理制度</w:t>
            </w:r>
          </w:p>
        </w:tc>
        <w:tc>
          <w:tcPr>
            <w:tcW w:w="533" w:type="dxa"/>
            <w:noWrap w:val="0"/>
            <w:vAlign w:val="top"/>
          </w:tcPr>
          <w:p>
            <w:pPr>
              <w:pStyle w:val="7"/>
              <w:rPr>
                <w:rFonts w:ascii="Times New Roman"/>
                <w:sz w:val="20"/>
              </w:rPr>
            </w:pPr>
          </w:p>
          <w:p>
            <w:pPr>
              <w:pStyle w:val="7"/>
              <w:spacing w:before="6"/>
              <w:rPr>
                <w:rFonts w:ascii="Times New Roman"/>
                <w:sz w:val="29"/>
              </w:rPr>
            </w:pPr>
          </w:p>
          <w:p>
            <w:pPr>
              <w:pStyle w:val="7"/>
              <w:ind w:left="164"/>
              <w:rPr>
                <w:sz w:val="20"/>
              </w:rPr>
            </w:pPr>
            <w:r>
              <w:rPr>
                <w:sz w:val="20"/>
              </w:rPr>
              <w:t>15</w:t>
            </w:r>
          </w:p>
        </w:tc>
        <w:tc>
          <w:tcPr>
            <w:tcW w:w="6048" w:type="dxa"/>
            <w:noWrap w:val="0"/>
            <w:vAlign w:val="top"/>
          </w:tcPr>
          <w:p>
            <w:pPr>
              <w:pStyle w:val="7"/>
              <w:spacing w:before="1"/>
              <w:rPr>
                <w:rFonts w:ascii="Times New Roman"/>
                <w:sz w:val="18"/>
              </w:rPr>
            </w:pPr>
          </w:p>
          <w:p>
            <w:pPr>
              <w:pStyle w:val="7"/>
              <w:spacing w:line="230" w:lineRule="auto"/>
              <w:ind w:left="32" w:right="108"/>
              <w:jc w:val="both"/>
              <w:rPr>
                <w:sz w:val="20"/>
              </w:rPr>
            </w:pPr>
            <w:r>
              <w:rPr>
                <w:w w:val="95"/>
                <w:sz w:val="20"/>
              </w:rPr>
              <w:t>按合同约定时间交付车辆7分，发现一辆车交付超过合同规定期限一 天扣2分。交车后7日内完成客户跟踪4分，跟踪率低于95%扣4分。有 车辆维修档案管理制度，并为客户建修车档案4分，档案资料不全扣</w:t>
            </w:r>
            <w:r>
              <w:rPr>
                <w:sz w:val="20"/>
              </w:rPr>
              <w:t>1-4分，无档案资料不得分</w:t>
            </w:r>
          </w:p>
        </w:tc>
        <w:tc>
          <w:tcPr>
            <w:tcW w:w="2160" w:type="dxa"/>
            <w:noWrap w:val="0"/>
            <w:vAlign w:val="top"/>
          </w:tcPr>
          <w:p>
            <w:pPr>
              <w:pStyle w:val="7"/>
              <w:spacing w:before="1"/>
              <w:rPr>
                <w:rFonts w:ascii="Times New Roman"/>
                <w:sz w:val="18"/>
              </w:rPr>
            </w:pPr>
          </w:p>
          <w:p>
            <w:pPr>
              <w:pStyle w:val="7"/>
              <w:spacing w:line="230" w:lineRule="auto"/>
              <w:ind w:left="31" w:right="114"/>
              <w:jc w:val="both"/>
              <w:rPr>
                <w:sz w:val="20"/>
              </w:rPr>
            </w:pPr>
            <w:r>
              <w:rPr>
                <w:spacing w:val="-2"/>
                <w:sz w:val="20"/>
              </w:rPr>
              <w:t>检查合同履约情况、客户跟踪记录、车辆维修档案管理制度和客户修</w:t>
            </w:r>
            <w:r>
              <w:rPr>
                <w:sz w:val="20"/>
              </w:rPr>
              <w:t>车档案</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1" w:hRule="atLeast"/>
        </w:trPr>
        <w:tc>
          <w:tcPr>
            <w:tcW w:w="418" w:type="dxa"/>
            <w:noWrap w:val="0"/>
            <w:vAlign w:val="top"/>
          </w:tcPr>
          <w:p>
            <w:pPr>
              <w:pStyle w:val="7"/>
              <w:spacing w:before="6"/>
              <w:rPr>
                <w:rFonts w:ascii="Times New Roman"/>
                <w:sz w:val="29"/>
              </w:rPr>
            </w:pPr>
          </w:p>
          <w:p>
            <w:pPr>
              <w:pStyle w:val="7"/>
              <w:ind w:right="87"/>
              <w:jc w:val="right"/>
              <w:rPr>
                <w:sz w:val="20"/>
              </w:rPr>
            </w:pPr>
            <w:r>
              <w:rPr>
                <w:w w:val="95"/>
                <w:sz w:val="20"/>
              </w:rPr>
              <w:t>47</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6"/>
              <w:rPr>
                <w:rFonts w:ascii="Times New Roman"/>
                <w:sz w:val="29"/>
              </w:rPr>
            </w:pPr>
          </w:p>
          <w:p>
            <w:pPr>
              <w:pStyle w:val="7"/>
              <w:ind w:right="160"/>
              <w:jc w:val="right"/>
              <w:rPr>
                <w:sz w:val="20"/>
              </w:rPr>
            </w:pPr>
            <w:r>
              <w:rPr>
                <w:w w:val="95"/>
                <w:sz w:val="20"/>
              </w:rPr>
              <w:t>返修</w:t>
            </w:r>
          </w:p>
        </w:tc>
        <w:tc>
          <w:tcPr>
            <w:tcW w:w="519" w:type="dxa"/>
            <w:noWrap w:val="0"/>
            <w:vAlign w:val="top"/>
          </w:tcPr>
          <w:p>
            <w:pPr>
              <w:pStyle w:val="7"/>
              <w:spacing w:before="6"/>
              <w:rPr>
                <w:rFonts w:ascii="Times New Roman"/>
                <w:sz w:val="29"/>
              </w:rPr>
            </w:pPr>
          </w:p>
          <w:p>
            <w:pPr>
              <w:pStyle w:val="7"/>
              <w:ind w:left="135" w:right="120"/>
              <w:jc w:val="center"/>
              <w:rPr>
                <w:sz w:val="20"/>
              </w:rPr>
            </w:pPr>
            <w:r>
              <w:rPr>
                <w:sz w:val="20"/>
              </w:rPr>
              <w:t>10</w:t>
            </w:r>
          </w:p>
        </w:tc>
        <w:tc>
          <w:tcPr>
            <w:tcW w:w="1714" w:type="dxa"/>
            <w:noWrap w:val="0"/>
            <w:vAlign w:val="top"/>
          </w:tcPr>
          <w:p>
            <w:pPr>
              <w:pStyle w:val="7"/>
              <w:spacing w:before="6"/>
              <w:rPr>
                <w:rFonts w:ascii="Times New Roman"/>
                <w:sz w:val="19"/>
              </w:rPr>
            </w:pPr>
          </w:p>
          <w:p>
            <w:pPr>
              <w:pStyle w:val="7"/>
              <w:spacing w:line="230" w:lineRule="auto"/>
              <w:ind w:left="58" w:right="18"/>
              <w:rPr>
                <w:sz w:val="20"/>
              </w:rPr>
            </w:pPr>
            <w:r>
              <w:rPr>
                <w:sz w:val="20"/>
              </w:rPr>
              <w:t>返修管理制度，工作程序，返修记录</w:t>
            </w:r>
          </w:p>
        </w:tc>
        <w:tc>
          <w:tcPr>
            <w:tcW w:w="533" w:type="dxa"/>
            <w:noWrap w:val="0"/>
            <w:vAlign w:val="top"/>
          </w:tcPr>
          <w:p>
            <w:pPr>
              <w:pStyle w:val="7"/>
              <w:spacing w:before="6"/>
              <w:rPr>
                <w:rFonts w:ascii="Times New Roman"/>
                <w:sz w:val="29"/>
              </w:rPr>
            </w:pPr>
          </w:p>
          <w:p>
            <w:pPr>
              <w:pStyle w:val="7"/>
              <w:ind w:left="164"/>
              <w:rPr>
                <w:sz w:val="20"/>
              </w:rPr>
            </w:pPr>
            <w:r>
              <w:rPr>
                <w:sz w:val="20"/>
              </w:rPr>
              <w:t>10</w:t>
            </w:r>
          </w:p>
        </w:tc>
        <w:tc>
          <w:tcPr>
            <w:tcW w:w="6048" w:type="dxa"/>
            <w:noWrap w:val="0"/>
            <w:vAlign w:val="top"/>
          </w:tcPr>
          <w:p>
            <w:pPr>
              <w:pStyle w:val="7"/>
              <w:spacing w:before="100" w:line="230" w:lineRule="auto"/>
              <w:ind w:left="31" w:right="116"/>
              <w:rPr>
                <w:sz w:val="20"/>
              </w:rPr>
            </w:pPr>
            <w:r>
              <w:rPr>
                <w:w w:val="95"/>
                <w:sz w:val="20"/>
              </w:rPr>
              <w:t>车辆返修有管理制度、有工作程序、有完整的返修记录6</w:t>
            </w:r>
            <w:r>
              <w:rPr>
                <w:spacing w:val="-4"/>
                <w:w w:val="95"/>
                <w:sz w:val="20"/>
              </w:rPr>
              <w:t xml:space="preserve">分，不完整  </w:t>
            </w:r>
            <w:r>
              <w:rPr>
                <w:sz w:val="20"/>
              </w:rPr>
              <w:t>的扣3-6分，没有记录不得分。返修率低于1%得4分，每增加1%扣1 分，大于或等于5%不得分。</w:t>
            </w:r>
          </w:p>
        </w:tc>
        <w:tc>
          <w:tcPr>
            <w:tcW w:w="2160" w:type="dxa"/>
            <w:noWrap w:val="0"/>
            <w:vAlign w:val="top"/>
          </w:tcPr>
          <w:p>
            <w:pPr>
              <w:pStyle w:val="7"/>
              <w:spacing w:before="6"/>
              <w:rPr>
                <w:rFonts w:ascii="Times New Roman"/>
                <w:sz w:val="19"/>
              </w:rPr>
            </w:pPr>
          </w:p>
          <w:p>
            <w:pPr>
              <w:pStyle w:val="7"/>
              <w:spacing w:before="1" w:line="230" w:lineRule="auto"/>
              <w:ind w:left="31" w:right="71"/>
              <w:rPr>
                <w:sz w:val="20"/>
              </w:rPr>
            </w:pPr>
            <w:r>
              <w:rPr>
                <w:sz w:val="20"/>
              </w:rPr>
              <w:t>检查返修制度、返修记录、核算返修率</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418" w:type="dxa"/>
            <w:noWrap w:val="0"/>
            <w:vAlign w:val="top"/>
          </w:tcPr>
          <w:p>
            <w:pPr>
              <w:pStyle w:val="7"/>
              <w:spacing w:before="3"/>
              <w:rPr>
                <w:rFonts w:ascii="Times New Roman"/>
                <w:sz w:val="19"/>
              </w:rPr>
            </w:pPr>
          </w:p>
          <w:p>
            <w:pPr>
              <w:pStyle w:val="7"/>
              <w:ind w:right="87"/>
              <w:jc w:val="right"/>
              <w:rPr>
                <w:sz w:val="20"/>
              </w:rPr>
            </w:pPr>
            <w:r>
              <w:rPr>
                <w:w w:val="95"/>
                <w:sz w:val="20"/>
              </w:rPr>
              <w:t>48</w:t>
            </w:r>
          </w:p>
        </w:tc>
        <w:tc>
          <w:tcPr>
            <w:tcW w:w="389" w:type="dxa"/>
            <w:vMerge w:val="restart"/>
            <w:tcBorders>
              <w:bottom w:val="nil"/>
            </w:tcBorders>
            <w:noWrap w:val="0"/>
            <w:vAlign w:val="top"/>
          </w:tcPr>
          <w:p>
            <w:pPr>
              <w:pStyle w:val="7"/>
              <w:rPr>
                <w:rFonts w:ascii="Times New Roman"/>
                <w:sz w:val="18"/>
              </w:rPr>
            </w:pPr>
          </w:p>
        </w:tc>
        <w:tc>
          <w:tcPr>
            <w:tcW w:w="490" w:type="dxa"/>
            <w:vMerge w:val="restart"/>
            <w:tcBorders>
              <w:bottom w:val="nil"/>
            </w:tcBorders>
            <w:noWrap w:val="0"/>
            <w:vAlign w:val="top"/>
          </w:tcPr>
          <w:p>
            <w:pPr>
              <w:pStyle w:val="7"/>
              <w:rPr>
                <w:rFonts w:ascii="Times New Roman"/>
                <w:sz w:val="18"/>
              </w:rPr>
            </w:pPr>
          </w:p>
        </w:tc>
        <w:tc>
          <w:tcPr>
            <w:tcW w:w="764" w:type="dxa"/>
            <w:noWrap w:val="0"/>
            <w:vAlign w:val="top"/>
          </w:tcPr>
          <w:p>
            <w:pPr>
              <w:pStyle w:val="7"/>
              <w:spacing w:before="107" w:line="230" w:lineRule="auto"/>
              <w:ind w:left="81" w:right="62"/>
              <w:rPr>
                <w:sz w:val="20"/>
              </w:rPr>
            </w:pPr>
            <w:r>
              <w:rPr>
                <w:sz w:val="20"/>
              </w:rPr>
              <w:t>配件管理制度</w:t>
            </w:r>
          </w:p>
        </w:tc>
        <w:tc>
          <w:tcPr>
            <w:tcW w:w="519" w:type="dxa"/>
            <w:noWrap w:val="0"/>
            <w:vAlign w:val="top"/>
          </w:tcPr>
          <w:p>
            <w:pPr>
              <w:pStyle w:val="7"/>
              <w:spacing w:before="3"/>
              <w:rPr>
                <w:rFonts w:ascii="Times New Roman"/>
                <w:sz w:val="19"/>
              </w:rPr>
            </w:pPr>
          </w:p>
          <w:p>
            <w:pPr>
              <w:pStyle w:val="7"/>
              <w:ind w:left="16"/>
              <w:jc w:val="center"/>
              <w:rPr>
                <w:sz w:val="20"/>
              </w:rPr>
            </w:pPr>
            <w:r>
              <w:rPr>
                <w:w w:val="99"/>
                <w:sz w:val="20"/>
              </w:rPr>
              <w:t>5</w:t>
            </w:r>
          </w:p>
        </w:tc>
        <w:tc>
          <w:tcPr>
            <w:tcW w:w="1714" w:type="dxa"/>
            <w:noWrap w:val="0"/>
            <w:vAlign w:val="top"/>
          </w:tcPr>
          <w:p>
            <w:pPr>
              <w:pStyle w:val="7"/>
              <w:spacing w:before="107" w:line="230" w:lineRule="auto"/>
              <w:ind w:left="257" w:right="18" w:hanging="200"/>
              <w:rPr>
                <w:sz w:val="20"/>
              </w:rPr>
            </w:pPr>
            <w:r>
              <w:rPr>
                <w:sz w:val="20"/>
              </w:rPr>
              <w:t>有健全的采购、保管、领用制度</w:t>
            </w:r>
          </w:p>
        </w:tc>
        <w:tc>
          <w:tcPr>
            <w:tcW w:w="533" w:type="dxa"/>
            <w:noWrap w:val="0"/>
            <w:vAlign w:val="top"/>
          </w:tcPr>
          <w:p>
            <w:pPr>
              <w:pStyle w:val="7"/>
              <w:spacing w:before="3"/>
              <w:rPr>
                <w:rFonts w:ascii="Times New Roman"/>
                <w:sz w:val="19"/>
              </w:rPr>
            </w:pPr>
          </w:p>
          <w:p>
            <w:pPr>
              <w:pStyle w:val="7"/>
              <w:ind w:left="214"/>
              <w:rPr>
                <w:sz w:val="20"/>
              </w:rPr>
            </w:pPr>
            <w:r>
              <w:rPr>
                <w:w w:val="99"/>
                <w:sz w:val="20"/>
              </w:rPr>
              <w:t>5</w:t>
            </w:r>
          </w:p>
        </w:tc>
        <w:tc>
          <w:tcPr>
            <w:tcW w:w="6048" w:type="dxa"/>
            <w:noWrap w:val="0"/>
            <w:vAlign w:val="top"/>
          </w:tcPr>
          <w:p>
            <w:pPr>
              <w:pStyle w:val="7"/>
              <w:spacing w:before="107" w:line="230" w:lineRule="auto"/>
              <w:ind w:left="31" w:right="15"/>
              <w:rPr>
                <w:sz w:val="20"/>
              </w:rPr>
            </w:pPr>
            <w:r>
              <w:rPr>
                <w:w w:val="95"/>
                <w:sz w:val="20"/>
              </w:rPr>
              <w:t>有采购制度2分，无采购制度不得分。有保管制度2</w:t>
            </w:r>
            <w:r>
              <w:rPr>
                <w:spacing w:val="-2"/>
                <w:w w:val="95"/>
                <w:sz w:val="20"/>
              </w:rPr>
              <w:t xml:space="preserve">分，无保管制度不  </w:t>
            </w:r>
            <w:r>
              <w:rPr>
                <w:sz w:val="20"/>
              </w:rPr>
              <w:t>得分。有领用制度1分，无领用制度不得分</w:t>
            </w:r>
          </w:p>
        </w:tc>
        <w:tc>
          <w:tcPr>
            <w:tcW w:w="2160" w:type="dxa"/>
            <w:noWrap w:val="0"/>
            <w:vAlign w:val="top"/>
          </w:tcPr>
          <w:p>
            <w:pPr>
              <w:pStyle w:val="7"/>
              <w:spacing w:before="3"/>
              <w:rPr>
                <w:rFonts w:ascii="Times New Roman"/>
                <w:sz w:val="19"/>
              </w:rPr>
            </w:pPr>
          </w:p>
          <w:p>
            <w:pPr>
              <w:pStyle w:val="7"/>
              <w:ind w:left="31"/>
              <w:rPr>
                <w:sz w:val="20"/>
              </w:rPr>
            </w:pPr>
            <w:r>
              <w:rPr>
                <w:sz w:val="20"/>
              </w:rPr>
              <w:t>检查配件管理制度</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418" w:type="dxa"/>
            <w:noWrap w:val="0"/>
            <w:vAlign w:val="top"/>
          </w:tcPr>
          <w:p>
            <w:pPr>
              <w:pStyle w:val="7"/>
              <w:spacing w:before="2"/>
              <w:rPr>
                <w:rFonts w:ascii="Times New Roman"/>
                <w:sz w:val="26"/>
              </w:rPr>
            </w:pPr>
          </w:p>
          <w:p>
            <w:pPr>
              <w:pStyle w:val="7"/>
              <w:ind w:right="87"/>
              <w:jc w:val="right"/>
              <w:rPr>
                <w:sz w:val="20"/>
              </w:rPr>
            </w:pPr>
            <w:r>
              <w:rPr>
                <w:w w:val="95"/>
                <w:sz w:val="20"/>
              </w:rPr>
              <w:t>49</w:t>
            </w:r>
          </w:p>
        </w:tc>
        <w:tc>
          <w:tcPr>
            <w:tcW w:w="389" w:type="dxa"/>
            <w:vMerge w:val="continue"/>
            <w:tcBorders>
              <w:top w:val="nil"/>
              <w:bottom w:val="nil"/>
            </w:tcBorders>
            <w:noWrap w:val="0"/>
            <w:vAlign w:val="top"/>
          </w:tcPr>
          <w:p>
            <w:pPr>
              <w:rPr>
                <w:sz w:val="2"/>
                <w:szCs w:val="2"/>
              </w:rPr>
            </w:pPr>
          </w:p>
        </w:tc>
        <w:tc>
          <w:tcPr>
            <w:tcW w:w="490" w:type="dxa"/>
            <w:vMerge w:val="continue"/>
            <w:tcBorders>
              <w:top w:val="nil"/>
              <w:bottom w:val="nil"/>
            </w:tcBorders>
            <w:noWrap w:val="0"/>
            <w:vAlign w:val="top"/>
          </w:tcPr>
          <w:p>
            <w:pPr>
              <w:rPr>
                <w:sz w:val="2"/>
                <w:szCs w:val="2"/>
              </w:rPr>
            </w:pPr>
          </w:p>
        </w:tc>
        <w:tc>
          <w:tcPr>
            <w:tcW w:w="764" w:type="dxa"/>
            <w:noWrap w:val="0"/>
            <w:vAlign w:val="top"/>
          </w:tcPr>
          <w:p>
            <w:pPr>
              <w:pStyle w:val="7"/>
              <w:spacing w:before="2"/>
              <w:rPr>
                <w:rFonts w:ascii="Times New Roman"/>
                <w:sz w:val="26"/>
              </w:rPr>
            </w:pPr>
          </w:p>
          <w:p>
            <w:pPr>
              <w:pStyle w:val="7"/>
              <w:ind w:right="161"/>
              <w:jc w:val="right"/>
              <w:rPr>
                <w:sz w:val="20"/>
              </w:rPr>
            </w:pPr>
            <w:r>
              <w:rPr>
                <w:w w:val="95"/>
                <w:sz w:val="20"/>
              </w:rPr>
              <w:t>采购</w:t>
            </w:r>
          </w:p>
        </w:tc>
        <w:tc>
          <w:tcPr>
            <w:tcW w:w="519" w:type="dxa"/>
            <w:noWrap w:val="0"/>
            <w:vAlign w:val="top"/>
          </w:tcPr>
          <w:p>
            <w:pPr>
              <w:pStyle w:val="7"/>
              <w:spacing w:before="2"/>
              <w:rPr>
                <w:rFonts w:ascii="Times New Roman"/>
                <w:sz w:val="26"/>
              </w:rPr>
            </w:pPr>
          </w:p>
          <w:p>
            <w:pPr>
              <w:pStyle w:val="7"/>
              <w:ind w:left="135" w:right="120"/>
              <w:jc w:val="center"/>
              <w:rPr>
                <w:sz w:val="20"/>
              </w:rPr>
            </w:pPr>
            <w:r>
              <w:rPr>
                <w:sz w:val="20"/>
              </w:rPr>
              <w:t>30</w:t>
            </w:r>
          </w:p>
        </w:tc>
        <w:tc>
          <w:tcPr>
            <w:tcW w:w="1714" w:type="dxa"/>
            <w:noWrap w:val="0"/>
            <w:vAlign w:val="top"/>
          </w:tcPr>
          <w:p>
            <w:pPr>
              <w:pStyle w:val="7"/>
              <w:spacing w:before="62" w:line="230" w:lineRule="auto"/>
              <w:ind w:left="37" w:right="19"/>
              <w:jc w:val="center"/>
              <w:rPr>
                <w:sz w:val="20"/>
              </w:rPr>
            </w:pPr>
            <w:r>
              <w:rPr>
                <w:sz w:val="20"/>
              </w:rPr>
              <w:t>采购渠道、合格供方、对合格供方的定期评价</w:t>
            </w:r>
          </w:p>
        </w:tc>
        <w:tc>
          <w:tcPr>
            <w:tcW w:w="533" w:type="dxa"/>
            <w:noWrap w:val="0"/>
            <w:vAlign w:val="top"/>
          </w:tcPr>
          <w:p>
            <w:pPr>
              <w:pStyle w:val="7"/>
              <w:spacing w:before="2"/>
              <w:rPr>
                <w:rFonts w:ascii="Times New Roman"/>
                <w:sz w:val="26"/>
              </w:rPr>
            </w:pPr>
          </w:p>
          <w:p>
            <w:pPr>
              <w:pStyle w:val="7"/>
              <w:ind w:left="163"/>
              <w:rPr>
                <w:sz w:val="20"/>
              </w:rPr>
            </w:pPr>
            <w:r>
              <w:rPr>
                <w:sz w:val="20"/>
              </w:rPr>
              <w:t>30</w:t>
            </w:r>
          </w:p>
        </w:tc>
        <w:tc>
          <w:tcPr>
            <w:tcW w:w="6048" w:type="dxa"/>
            <w:noWrap w:val="0"/>
            <w:vAlign w:val="top"/>
          </w:tcPr>
          <w:p>
            <w:pPr>
              <w:pStyle w:val="7"/>
              <w:spacing w:before="62" w:line="230" w:lineRule="auto"/>
              <w:ind w:left="31" w:right="13"/>
              <w:jc w:val="both"/>
              <w:rPr>
                <w:sz w:val="20"/>
              </w:rPr>
            </w:pPr>
            <w:r>
              <w:rPr>
                <w:spacing w:val="-1"/>
                <w:w w:val="95"/>
                <w:sz w:val="20"/>
              </w:rPr>
              <w:t xml:space="preserve">有采购渠道的管理制度、合格供方名册、对合格供方的定期评价制度  </w:t>
            </w:r>
            <w:r>
              <w:rPr>
                <w:w w:val="95"/>
                <w:sz w:val="20"/>
              </w:rPr>
              <w:t>及评价记录、配件急购保证制度45分，缺一项扣10</w:t>
            </w:r>
            <w:r>
              <w:rPr>
                <w:spacing w:val="-2"/>
                <w:w w:val="95"/>
                <w:sz w:val="20"/>
              </w:rPr>
              <w:t xml:space="preserve">分。出现三无、伪  </w:t>
            </w:r>
            <w:r>
              <w:rPr>
                <w:sz w:val="20"/>
              </w:rPr>
              <w:t>劣产品不得分</w:t>
            </w:r>
          </w:p>
        </w:tc>
        <w:tc>
          <w:tcPr>
            <w:tcW w:w="2160" w:type="dxa"/>
            <w:noWrap w:val="0"/>
            <w:vAlign w:val="top"/>
          </w:tcPr>
          <w:p>
            <w:pPr>
              <w:pStyle w:val="7"/>
              <w:spacing w:before="62" w:line="230" w:lineRule="auto"/>
              <w:ind w:left="31" w:right="114"/>
              <w:jc w:val="both"/>
              <w:rPr>
                <w:sz w:val="20"/>
              </w:rPr>
            </w:pPr>
            <w:r>
              <w:rPr>
                <w:spacing w:val="-2"/>
                <w:sz w:val="20"/>
              </w:rPr>
              <w:t>查阅管理制度、名册、考评记录。现场检查配</w:t>
            </w:r>
            <w:r>
              <w:rPr>
                <w:sz w:val="20"/>
              </w:rPr>
              <w:t>件。</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460" w:right="640" w:bottom="700" w:left="620" w:header="1264" w:footer="519" w:gutter="0"/>
          <w:cols w:space="720" w:num="1"/>
        </w:sectPr>
      </w:pPr>
    </w:p>
    <w:p>
      <w:pPr>
        <w:pStyle w:val="2"/>
        <w:spacing w:before="2" w:after="1"/>
        <w:rPr>
          <w:rFonts w:ascii="Times New Roman"/>
          <w:sz w:val="14"/>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5" w:hRule="atLeast"/>
        </w:trPr>
        <w:tc>
          <w:tcPr>
            <w:tcW w:w="418" w:type="dxa"/>
            <w:noWrap w:val="0"/>
            <w:vAlign w:val="top"/>
          </w:tcPr>
          <w:p>
            <w:pPr>
              <w:pStyle w:val="7"/>
              <w:rPr>
                <w:rFonts w:ascii="Times New Roman"/>
                <w:sz w:val="20"/>
              </w:rPr>
            </w:pPr>
          </w:p>
          <w:p>
            <w:pPr>
              <w:pStyle w:val="7"/>
              <w:spacing w:before="9"/>
              <w:rPr>
                <w:rFonts w:ascii="Times New Roman"/>
                <w:sz w:val="15"/>
              </w:rPr>
            </w:pPr>
          </w:p>
          <w:p>
            <w:pPr>
              <w:pStyle w:val="7"/>
              <w:ind w:right="86"/>
              <w:jc w:val="right"/>
              <w:rPr>
                <w:sz w:val="20"/>
              </w:rPr>
            </w:pPr>
            <w:r>
              <w:rPr>
                <w:w w:val="95"/>
                <w:sz w:val="20"/>
              </w:rPr>
              <w:t>50</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16"/>
              </w:rPr>
            </w:pPr>
          </w:p>
          <w:p>
            <w:pPr>
              <w:pStyle w:val="7"/>
              <w:spacing w:line="252" w:lineRule="exact"/>
              <w:ind w:left="95"/>
              <w:rPr>
                <w:sz w:val="20"/>
              </w:rPr>
            </w:pPr>
            <w:r>
              <w:rPr>
                <w:w w:val="99"/>
                <w:sz w:val="20"/>
              </w:rPr>
              <w:t>五</w:t>
            </w:r>
          </w:p>
          <w:p>
            <w:pPr>
              <w:pStyle w:val="7"/>
              <w:spacing w:before="3" w:line="230" w:lineRule="auto"/>
              <w:ind w:left="95" w:right="72"/>
              <w:jc w:val="both"/>
              <w:rPr>
                <w:sz w:val="20"/>
              </w:rPr>
            </w:pPr>
            <w:r>
              <w:rPr>
                <w:sz w:val="20"/>
              </w:rPr>
              <w:t>、配件保证</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7"/>
              <w:ind w:left="145"/>
              <w:rPr>
                <w:sz w:val="20"/>
              </w:rPr>
            </w:pPr>
            <w:r>
              <w:rPr>
                <w:sz w:val="20"/>
              </w:rPr>
              <w:t>90</w:t>
            </w:r>
          </w:p>
        </w:tc>
        <w:tc>
          <w:tcPr>
            <w:tcW w:w="764" w:type="dxa"/>
            <w:noWrap w:val="0"/>
            <w:vAlign w:val="top"/>
          </w:tcPr>
          <w:p>
            <w:pPr>
              <w:pStyle w:val="7"/>
              <w:spacing w:before="9"/>
              <w:rPr>
                <w:rFonts w:ascii="Times New Roman"/>
                <w:sz w:val="25"/>
              </w:rPr>
            </w:pPr>
          </w:p>
          <w:p>
            <w:pPr>
              <w:pStyle w:val="7"/>
              <w:spacing w:line="230" w:lineRule="auto"/>
              <w:ind w:left="183" w:right="160"/>
              <w:rPr>
                <w:sz w:val="20"/>
              </w:rPr>
            </w:pPr>
            <w:r>
              <w:rPr>
                <w:sz w:val="20"/>
              </w:rPr>
              <w:t>入库验收</w:t>
            </w:r>
          </w:p>
        </w:tc>
        <w:tc>
          <w:tcPr>
            <w:tcW w:w="519" w:type="dxa"/>
            <w:noWrap w:val="0"/>
            <w:vAlign w:val="top"/>
          </w:tcPr>
          <w:p>
            <w:pPr>
              <w:pStyle w:val="7"/>
              <w:rPr>
                <w:rFonts w:ascii="Times New Roman"/>
                <w:sz w:val="20"/>
              </w:rPr>
            </w:pPr>
          </w:p>
          <w:p>
            <w:pPr>
              <w:pStyle w:val="7"/>
              <w:spacing w:before="9"/>
              <w:rPr>
                <w:rFonts w:ascii="Times New Roman"/>
                <w:sz w:val="15"/>
              </w:rPr>
            </w:pPr>
          </w:p>
          <w:p>
            <w:pPr>
              <w:pStyle w:val="7"/>
              <w:ind w:left="18"/>
              <w:jc w:val="center"/>
              <w:rPr>
                <w:sz w:val="20"/>
              </w:rPr>
            </w:pPr>
            <w:r>
              <w:rPr>
                <w:w w:val="99"/>
                <w:sz w:val="20"/>
              </w:rPr>
              <w:t>5</w:t>
            </w:r>
          </w:p>
        </w:tc>
        <w:tc>
          <w:tcPr>
            <w:tcW w:w="1714" w:type="dxa"/>
            <w:noWrap w:val="0"/>
            <w:vAlign w:val="top"/>
          </w:tcPr>
          <w:p>
            <w:pPr>
              <w:pStyle w:val="7"/>
              <w:spacing w:before="172" w:line="230" w:lineRule="auto"/>
              <w:ind w:left="39" w:right="18"/>
              <w:jc w:val="center"/>
              <w:rPr>
                <w:sz w:val="20"/>
              </w:rPr>
            </w:pPr>
            <w:r>
              <w:rPr>
                <w:sz w:val="20"/>
              </w:rPr>
              <w:t>入库验收单，质量抽查记录，按购进实际价格入库</w:t>
            </w:r>
          </w:p>
        </w:tc>
        <w:tc>
          <w:tcPr>
            <w:tcW w:w="533" w:type="dxa"/>
            <w:noWrap w:val="0"/>
            <w:vAlign w:val="top"/>
          </w:tcPr>
          <w:p>
            <w:pPr>
              <w:pStyle w:val="7"/>
              <w:rPr>
                <w:rFonts w:ascii="Times New Roman"/>
                <w:sz w:val="20"/>
              </w:rPr>
            </w:pPr>
          </w:p>
          <w:p>
            <w:pPr>
              <w:pStyle w:val="7"/>
              <w:spacing w:before="9"/>
              <w:rPr>
                <w:rFonts w:ascii="Times New Roman"/>
                <w:sz w:val="15"/>
              </w:rPr>
            </w:pPr>
          </w:p>
          <w:p>
            <w:pPr>
              <w:pStyle w:val="7"/>
              <w:ind w:right="196"/>
              <w:jc w:val="right"/>
              <w:rPr>
                <w:sz w:val="20"/>
              </w:rPr>
            </w:pPr>
            <w:r>
              <w:rPr>
                <w:w w:val="99"/>
                <w:sz w:val="20"/>
              </w:rPr>
              <w:t>5</w:t>
            </w:r>
          </w:p>
        </w:tc>
        <w:tc>
          <w:tcPr>
            <w:tcW w:w="6048" w:type="dxa"/>
            <w:noWrap w:val="0"/>
            <w:vAlign w:val="top"/>
          </w:tcPr>
          <w:p>
            <w:pPr>
              <w:pStyle w:val="7"/>
              <w:spacing w:before="50" w:line="230" w:lineRule="auto"/>
              <w:ind w:left="32" w:right="17"/>
              <w:rPr>
                <w:sz w:val="20"/>
              </w:rPr>
            </w:pPr>
            <w:r>
              <w:rPr>
                <w:sz w:val="20"/>
              </w:rPr>
              <w:t>有入库验收单、质量抽查记录，按购进实际价格计价入库5分，入库验收单项目不全、质量抽查记录不完整、无抽查者签字扣3-5分。无</w:t>
            </w:r>
            <w:r>
              <w:rPr>
                <w:spacing w:val="-1"/>
                <w:w w:val="95"/>
                <w:sz w:val="20"/>
              </w:rPr>
              <w:t xml:space="preserve">入库验收单、无质量抽查记录、没有按购进实际价格入库，三项中有  </w:t>
            </w:r>
            <w:r>
              <w:rPr>
                <w:sz w:val="20"/>
              </w:rPr>
              <w:t>一项没有做到不得分</w:t>
            </w:r>
          </w:p>
        </w:tc>
        <w:tc>
          <w:tcPr>
            <w:tcW w:w="2160" w:type="dxa"/>
            <w:noWrap w:val="0"/>
            <w:vAlign w:val="top"/>
          </w:tcPr>
          <w:p>
            <w:pPr>
              <w:pStyle w:val="7"/>
              <w:spacing w:before="172" w:line="230" w:lineRule="auto"/>
              <w:ind w:left="32" w:right="113"/>
              <w:jc w:val="both"/>
              <w:rPr>
                <w:sz w:val="20"/>
              </w:rPr>
            </w:pPr>
            <w:r>
              <w:rPr>
                <w:spacing w:val="-2"/>
                <w:sz w:val="20"/>
              </w:rPr>
              <w:t>抽查入库验收单、质量抽查记录、购进实际价</w:t>
            </w:r>
            <w:r>
              <w:rPr>
                <w:sz w:val="20"/>
              </w:rPr>
              <w:t>格入库情况。</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3"/>
              <w:rPr>
                <w:rFonts w:ascii="Times New Roman"/>
                <w:sz w:val="18"/>
              </w:rPr>
            </w:pPr>
          </w:p>
          <w:p>
            <w:pPr>
              <w:pStyle w:val="7"/>
              <w:ind w:right="87"/>
              <w:jc w:val="right"/>
              <w:rPr>
                <w:sz w:val="20"/>
              </w:rPr>
            </w:pPr>
            <w:r>
              <w:rPr>
                <w:w w:val="95"/>
                <w:sz w:val="20"/>
              </w:rPr>
              <w:t>51</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93" w:line="230" w:lineRule="auto"/>
              <w:ind w:left="183" w:right="160"/>
              <w:rPr>
                <w:sz w:val="20"/>
              </w:rPr>
            </w:pPr>
            <w:r>
              <w:rPr>
                <w:sz w:val="20"/>
              </w:rPr>
              <w:t>建立台帐</w:t>
            </w:r>
          </w:p>
        </w:tc>
        <w:tc>
          <w:tcPr>
            <w:tcW w:w="519" w:type="dxa"/>
            <w:noWrap w:val="0"/>
            <w:vAlign w:val="top"/>
          </w:tcPr>
          <w:p>
            <w:pPr>
              <w:pStyle w:val="7"/>
              <w:spacing w:before="3"/>
              <w:rPr>
                <w:rFonts w:ascii="Times New Roman"/>
                <w:sz w:val="18"/>
              </w:rPr>
            </w:pPr>
          </w:p>
          <w:p>
            <w:pPr>
              <w:pStyle w:val="7"/>
              <w:ind w:left="18"/>
              <w:jc w:val="center"/>
              <w:rPr>
                <w:sz w:val="20"/>
              </w:rPr>
            </w:pPr>
            <w:r>
              <w:rPr>
                <w:w w:val="99"/>
                <w:sz w:val="20"/>
              </w:rPr>
              <w:t>5</w:t>
            </w:r>
          </w:p>
        </w:tc>
        <w:tc>
          <w:tcPr>
            <w:tcW w:w="1714" w:type="dxa"/>
            <w:noWrap w:val="0"/>
            <w:vAlign w:val="top"/>
          </w:tcPr>
          <w:p>
            <w:pPr>
              <w:pStyle w:val="7"/>
              <w:spacing w:before="93" w:line="230" w:lineRule="auto"/>
              <w:ind w:left="757" w:right="18" w:hanging="699"/>
              <w:rPr>
                <w:sz w:val="20"/>
              </w:rPr>
            </w:pPr>
            <w:r>
              <w:rPr>
                <w:sz w:val="20"/>
              </w:rPr>
              <w:t>台帐清晰帐、物相符</w:t>
            </w:r>
          </w:p>
        </w:tc>
        <w:tc>
          <w:tcPr>
            <w:tcW w:w="533" w:type="dxa"/>
            <w:noWrap w:val="0"/>
            <w:vAlign w:val="top"/>
          </w:tcPr>
          <w:p>
            <w:pPr>
              <w:pStyle w:val="7"/>
              <w:spacing w:before="3"/>
              <w:rPr>
                <w:rFonts w:ascii="Times New Roman"/>
                <w:sz w:val="18"/>
              </w:rPr>
            </w:pPr>
          </w:p>
          <w:p>
            <w:pPr>
              <w:pStyle w:val="7"/>
              <w:ind w:right="196"/>
              <w:jc w:val="right"/>
              <w:rPr>
                <w:sz w:val="20"/>
              </w:rPr>
            </w:pPr>
            <w:r>
              <w:rPr>
                <w:w w:val="99"/>
                <w:sz w:val="20"/>
              </w:rPr>
              <w:t>5</w:t>
            </w:r>
          </w:p>
        </w:tc>
        <w:tc>
          <w:tcPr>
            <w:tcW w:w="6048" w:type="dxa"/>
            <w:noWrap w:val="0"/>
            <w:vAlign w:val="top"/>
          </w:tcPr>
          <w:p>
            <w:pPr>
              <w:pStyle w:val="7"/>
              <w:spacing w:before="85" w:line="252" w:lineRule="exact"/>
              <w:ind w:left="32"/>
              <w:rPr>
                <w:sz w:val="20"/>
              </w:rPr>
            </w:pPr>
            <w:r>
              <w:rPr>
                <w:sz w:val="20"/>
              </w:rPr>
              <w:t>台帐（车型、规格、数量、价格、生产厂家）清晰、帐物相符的5分</w:t>
            </w:r>
          </w:p>
          <w:p>
            <w:pPr>
              <w:pStyle w:val="7"/>
              <w:spacing w:line="252" w:lineRule="exact"/>
              <w:ind w:left="32"/>
              <w:rPr>
                <w:sz w:val="20"/>
              </w:rPr>
            </w:pPr>
            <w:r>
              <w:rPr>
                <w:sz w:val="20"/>
              </w:rPr>
              <w:t>。无台帐不得分。帐物不相符的不得分</w:t>
            </w:r>
          </w:p>
        </w:tc>
        <w:tc>
          <w:tcPr>
            <w:tcW w:w="2160" w:type="dxa"/>
            <w:noWrap w:val="0"/>
            <w:vAlign w:val="top"/>
          </w:tcPr>
          <w:p>
            <w:pPr>
              <w:pStyle w:val="7"/>
              <w:spacing w:before="93" w:line="230" w:lineRule="auto"/>
              <w:ind w:left="32" w:right="70"/>
              <w:rPr>
                <w:sz w:val="20"/>
              </w:rPr>
            </w:pPr>
            <w:r>
              <w:rPr>
                <w:sz w:val="20"/>
              </w:rPr>
              <w:t>检查配件台帐抽查核对实物</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418" w:type="dxa"/>
            <w:noWrap w:val="0"/>
            <w:vAlign w:val="top"/>
          </w:tcPr>
          <w:p>
            <w:pPr>
              <w:pStyle w:val="7"/>
              <w:spacing w:before="3"/>
              <w:rPr>
                <w:rFonts w:ascii="Times New Roman"/>
                <w:sz w:val="22"/>
              </w:rPr>
            </w:pPr>
          </w:p>
          <w:p>
            <w:pPr>
              <w:pStyle w:val="7"/>
              <w:ind w:right="87"/>
              <w:jc w:val="right"/>
              <w:rPr>
                <w:sz w:val="20"/>
              </w:rPr>
            </w:pPr>
            <w:r>
              <w:rPr>
                <w:w w:val="95"/>
                <w:sz w:val="20"/>
              </w:rPr>
              <w:t>52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9"/>
              <w:ind w:left="183"/>
              <w:rPr>
                <w:sz w:val="20"/>
              </w:rPr>
            </w:pPr>
            <w:r>
              <w:rPr>
                <w:sz w:val="20"/>
              </w:rPr>
              <w:t>保管</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9"/>
              <w:ind w:left="158"/>
              <w:rPr>
                <w:sz w:val="20"/>
              </w:rPr>
            </w:pPr>
            <w:r>
              <w:rPr>
                <w:sz w:val="20"/>
              </w:rPr>
              <w:t>10</w:t>
            </w:r>
          </w:p>
        </w:tc>
        <w:tc>
          <w:tcPr>
            <w:tcW w:w="1714" w:type="dxa"/>
            <w:noWrap w:val="0"/>
            <w:vAlign w:val="top"/>
          </w:tcPr>
          <w:p>
            <w:pPr>
              <w:pStyle w:val="7"/>
              <w:spacing w:before="139" w:line="230" w:lineRule="auto"/>
              <w:ind w:left="159" w:right="18" w:hanging="101"/>
              <w:rPr>
                <w:sz w:val="20"/>
              </w:rPr>
            </w:pPr>
            <w:r>
              <w:rPr>
                <w:sz w:val="20"/>
              </w:rPr>
              <w:t>配件质保期的监控不合格品的管理</w:t>
            </w:r>
          </w:p>
        </w:tc>
        <w:tc>
          <w:tcPr>
            <w:tcW w:w="533" w:type="dxa"/>
            <w:noWrap w:val="0"/>
            <w:vAlign w:val="top"/>
          </w:tcPr>
          <w:p>
            <w:pPr>
              <w:pStyle w:val="7"/>
              <w:spacing w:before="3"/>
              <w:rPr>
                <w:rFonts w:ascii="Times New Roman"/>
                <w:sz w:val="22"/>
              </w:rPr>
            </w:pPr>
          </w:p>
          <w:p>
            <w:pPr>
              <w:pStyle w:val="7"/>
              <w:ind w:right="196"/>
              <w:jc w:val="right"/>
              <w:rPr>
                <w:sz w:val="20"/>
              </w:rPr>
            </w:pPr>
            <w:r>
              <w:rPr>
                <w:w w:val="99"/>
                <w:sz w:val="20"/>
              </w:rPr>
              <w:t>5</w:t>
            </w:r>
          </w:p>
        </w:tc>
        <w:tc>
          <w:tcPr>
            <w:tcW w:w="6048" w:type="dxa"/>
            <w:noWrap w:val="0"/>
            <w:vAlign w:val="top"/>
          </w:tcPr>
          <w:p>
            <w:pPr>
              <w:pStyle w:val="7"/>
              <w:spacing w:before="139" w:line="230" w:lineRule="auto"/>
              <w:ind w:left="32" w:right="116"/>
              <w:rPr>
                <w:sz w:val="20"/>
              </w:rPr>
            </w:pPr>
            <w:r>
              <w:rPr>
                <w:w w:val="95"/>
                <w:sz w:val="20"/>
              </w:rPr>
              <w:t>有配件质保期的监控程序、不合格退库品的管理程序5</w:t>
            </w:r>
            <w:r>
              <w:rPr>
                <w:spacing w:val="-4"/>
                <w:w w:val="95"/>
                <w:sz w:val="20"/>
              </w:rPr>
              <w:t xml:space="preserve">分，无监控程  </w:t>
            </w:r>
            <w:r>
              <w:rPr>
                <w:sz w:val="20"/>
              </w:rPr>
              <w:t>序和管理程序不得分。不合格退库品的摆放无明显标识扣3分。</w:t>
            </w:r>
          </w:p>
        </w:tc>
        <w:tc>
          <w:tcPr>
            <w:tcW w:w="2160" w:type="dxa"/>
            <w:noWrap w:val="0"/>
            <w:vAlign w:val="top"/>
          </w:tcPr>
          <w:p>
            <w:pPr>
              <w:pStyle w:val="7"/>
              <w:spacing w:before="3"/>
              <w:rPr>
                <w:rFonts w:ascii="Times New Roman"/>
                <w:sz w:val="22"/>
              </w:rPr>
            </w:pPr>
          </w:p>
          <w:p>
            <w:pPr>
              <w:pStyle w:val="7"/>
              <w:ind w:left="32"/>
              <w:rPr>
                <w:sz w:val="20"/>
              </w:rPr>
            </w:pPr>
            <w:r>
              <w:rPr>
                <w:w w:val="99"/>
                <w:sz w:val="20"/>
              </w:rPr>
              <w:t xml:space="preserve"> </w:t>
            </w:r>
            <w:r>
              <w:rPr>
                <w:sz w:val="20"/>
              </w:rPr>
              <w:t>查阅文件现场检查库房</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418" w:type="dxa"/>
            <w:noWrap w:val="0"/>
            <w:vAlign w:val="top"/>
          </w:tcPr>
          <w:p>
            <w:pPr>
              <w:pStyle w:val="7"/>
              <w:rPr>
                <w:rFonts w:ascii="Times New Roman"/>
                <w:sz w:val="20"/>
              </w:rPr>
            </w:pPr>
          </w:p>
          <w:p>
            <w:pPr>
              <w:pStyle w:val="7"/>
              <w:spacing w:before="11"/>
              <w:rPr>
                <w:rFonts w:ascii="Times New Roman"/>
                <w:sz w:val="19"/>
              </w:rPr>
            </w:pPr>
          </w:p>
          <w:p>
            <w:pPr>
              <w:pStyle w:val="7"/>
              <w:ind w:right="87"/>
              <w:jc w:val="right"/>
              <w:rPr>
                <w:sz w:val="20"/>
              </w:rPr>
            </w:pPr>
            <w:r>
              <w:rPr>
                <w:w w:val="95"/>
                <w:sz w:val="20"/>
              </w:rPr>
              <w:t>53</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96" w:line="230" w:lineRule="auto"/>
              <w:ind w:left="59" w:right="39"/>
              <w:jc w:val="both"/>
              <w:rPr>
                <w:sz w:val="20"/>
              </w:rPr>
            </w:pPr>
            <w:r>
              <w:rPr>
                <w:spacing w:val="-3"/>
                <w:sz w:val="20"/>
              </w:rPr>
              <w:t>配件摆放，货架清洁，建立卡片，标识正确，有防锈、防潮、防挤压措施</w:t>
            </w:r>
          </w:p>
        </w:tc>
        <w:tc>
          <w:tcPr>
            <w:tcW w:w="533" w:type="dxa"/>
            <w:noWrap w:val="0"/>
            <w:vAlign w:val="top"/>
          </w:tcPr>
          <w:p>
            <w:pPr>
              <w:pStyle w:val="7"/>
              <w:rPr>
                <w:rFonts w:ascii="Times New Roman"/>
                <w:sz w:val="20"/>
              </w:rPr>
            </w:pPr>
          </w:p>
          <w:p>
            <w:pPr>
              <w:pStyle w:val="7"/>
              <w:rPr>
                <w:rFonts w:ascii="Times New Roman"/>
                <w:sz w:val="20"/>
              </w:rPr>
            </w:pPr>
          </w:p>
          <w:p>
            <w:pPr>
              <w:pStyle w:val="7"/>
              <w:ind w:right="196"/>
              <w:jc w:val="right"/>
              <w:rPr>
                <w:sz w:val="20"/>
              </w:rPr>
            </w:pPr>
            <w:r>
              <w:rPr>
                <w:w w:val="99"/>
                <w:sz w:val="20"/>
              </w:rPr>
              <w:t>5</w:t>
            </w:r>
          </w:p>
        </w:tc>
        <w:tc>
          <w:tcPr>
            <w:tcW w:w="6048" w:type="dxa"/>
            <w:noWrap w:val="0"/>
            <w:vAlign w:val="top"/>
          </w:tcPr>
          <w:p>
            <w:pPr>
              <w:pStyle w:val="7"/>
              <w:spacing w:before="96" w:line="230" w:lineRule="auto"/>
              <w:ind w:left="32" w:right="12"/>
              <w:jc w:val="both"/>
              <w:rPr>
                <w:sz w:val="20"/>
              </w:rPr>
            </w:pPr>
            <w:r>
              <w:rPr>
                <w:w w:val="95"/>
                <w:sz w:val="20"/>
              </w:rPr>
              <w:t>配件摆放整齐，上架（大件不落地），货架清洁，建立卡片（</w:t>
            </w:r>
            <w:r>
              <w:rPr>
                <w:spacing w:val="-4"/>
                <w:w w:val="95"/>
                <w:sz w:val="20"/>
              </w:rPr>
              <w:t xml:space="preserve">标明车  </w:t>
            </w:r>
            <w:r>
              <w:rPr>
                <w:w w:val="95"/>
                <w:sz w:val="20"/>
              </w:rPr>
              <w:t>型、规格、零件号、名称、生产厂家），</w:t>
            </w:r>
            <w:r>
              <w:rPr>
                <w:spacing w:val="-1"/>
                <w:w w:val="95"/>
                <w:sz w:val="20"/>
              </w:rPr>
              <w:t xml:space="preserve">标示正确，有防锈、防潮、  </w:t>
            </w:r>
            <w:r>
              <w:rPr>
                <w:w w:val="95"/>
                <w:sz w:val="20"/>
              </w:rPr>
              <w:t>防挤压措施5分。大件落地扣1-3</w:t>
            </w:r>
            <w:r>
              <w:rPr>
                <w:spacing w:val="-1"/>
                <w:w w:val="95"/>
                <w:sz w:val="20"/>
              </w:rPr>
              <w:t>分。发现有锈蚀、挤压变形的配件扣</w:t>
            </w:r>
            <w:r>
              <w:rPr>
                <w:sz w:val="20"/>
              </w:rPr>
              <w:t>1-3分。摆放凌乱且无标识的不得分。</w:t>
            </w:r>
          </w:p>
        </w:tc>
        <w:tc>
          <w:tcPr>
            <w:tcW w:w="2160" w:type="dxa"/>
            <w:noWrap w:val="0"/>
            <w:vAlign w:val="top"/>
          </w:tcPr>
          <w:p>
            <w:pPr>
              <w:pStyle w:val="7"/>
              <w:rPr>
                <w:rFonts w:ascii="Times New Roman"/>
                <w:sz w:val="20"/>
              </w:rPr>
            </w:pPr>
          </w:p>
          <w:p>
            <w:pPr>
              <w:pStyle w:val="7"/>
              <w:rPr>
                <w:rFonts w:ascii="Times New Roman"/>
                <w:sz w:val="20"/>
              </w:rPr>
            </w:pPr>
          </w:p>
          <w:p>
            <w:pPr>
              <w:pStyle w:val="7"/>
              <w:ind w:left="32"/>
              <w:rPr>
                <w:sz w:val="20"/>
              </w:rPr>
            </w:pPr>
            <w:r>
              <w:rPr>
                <w:sz w:val="20"/>
              </w:rPr>
              <w:t>现场检查库房</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418" w:type="dxa"/>
            <w:noWrap w:val="0"/>
            <w:vAlign w:val="top"/>
          </w:tcPr>
          <w:p>
            <w:pPr>
              <w:pStyle w:val="7"/>
              <w:spacing w:before="3"/>
              <w:rPr>
                <w:rFonts w:ascii="Times New Roman"/>
                <w:sz w:val="27"/>
              </w:rPr>
            </w:pPr>
          </w:p>
          <w:p>
            <w:pPr>
              <w:pStyle w:val="7"/>
              <w:ind w:right="87"/>
              <w:jc w:val="right"/>
              <w:rPr>
                <w:sz w:val="20"/>
              </w:rPr>
            </w:pPr>
            <w:r>
              <w:rPr>
                <w:w w:val="95"/>
                <w:sz w:val="20"/>
              </w:rPr>
              <w:t>54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3"/>
              <w:rPr>
                <w:rFonts w:ascii="Times New Roman"/>
                <w:sz w:val="27"/>
              </w:rPr>
            </w:pPr>
          </w:p>
          <w:p>
            <w:pPr>
              <w:pStyle w:val="7"/>
              <w:ind w:right="160"/>
              <w:jc w:val="right"/>
              <w:rPr>
                <w:sz w:val="20"/>
              </w:rPr>
            </w:pPr>
            <w:r>
              <w:rPr>
                <w:w w:val="95"/>
                <w:sz w:val="20"/>
              </w:rPr>
              <w:t>领用</w:t>
            </w:r>
          </w:p>
        </w:tc>
        <w:tc>
          <w:tcPr>
            <w:tcW w:w="519" w:type="dxa"/>
            <w:noWrap w:val="0"/>
            <w:vAlign w:val="top"/>
          </w:tcPr>
          <w:p>
            <w:pPr>
              <w:pStyle w:val="7"/>
              <w:spacing w:before="3"/>
              <w:rPr>
                <w:rFonts w:ascii="Times New Roman"/>
                <w:sz w:val="27"/>
              </w:rPr>
            </w:pPr>
          </w:p>
          <w:p>
            <w:pPr>
              <w:pStyle w:val="7"/>
              <w:ind w:left="135" w:right="119"/>
              <w:jc w:val="center"/>
              <w:rPr>
                <w:sz w:val="20"/>
              </w:rPr>
            </w:pPr>
            <w:r>
              <w:rPr>
                <w:sz w:val="20"/>
              </w:rPr>
              <w:t>10</w:t>
            </w:r>
          </w:p>
        </w:tc>
        <w:tc>
          <w:tcPr>
            <w:tcW w:w="1714" w:type="dxa"/>
            <w:noWrap w:val="0"/>
            <w:vAlign w:val="top"/>
          </w:tcPr>
          <w:p>
            <w:pPr>
              <w:pStyle w:val="7"/>
              <w:spacing w:before="3"/>
              <w:rPr>
                <w:rFonts w:ascii="Times New Roman"/>
                <w:sz w:val="27"/>
              </w:rPr>
            </w:pPr>
          </w:p>
          <w:p>
            <w:pPr>
              <w:pStyle w:val="7"/>
              <w:ind w:left="34" w:right="17"/>
              <w:jc w:val="center"/>
              <w:rPr>
                <w:sz w:val="20"/>
              </w:rPr>
            </w:pPr>
            <w:r>
              <w:rPr>
                <w:sz w:val="20"/>
              </w:rPr>
              <w:t>领料程序、领料单</w:t>
            </w:r>
          </w:p>
        </w:tc>
        <w:tc>
          <w:tcPr>
            <w:tcW w:w="533" w:type="dxa"/>
            <w:noWrap w:val="0"/>
            <w:vAlign w:val="top"/>
          </w:tcPr>
          <w:p>
            <w:pPr>
              <w:pStyle w:val="7"/>
              <w:spacing w:before="3"/>
              <w:rPr>
                <w:rFonts w:ascii="Times New Roman"/>
                <w:sz w:val="27"/>
              </w:rPr>
            </w:pPr>
          </w:p>
          <w:p>
            <w:pPr>
              <w:pStyle w:val="7"/>
              <w:ind w:right="147"/>
              <w:jc w:val="right"/>
              <w:rPr>
                <w:sz w:val="20"/>
              </w:rPr>
            </w:pPr>
            <w:r>
              <w:rPr>
                <w:w w:val="95"/>
                <w:sz w:val="20"/>
              </w:rPr>
              <w:t>10</w:t>
            </w:r>
          </w:p>
        </w:tc>
        <w:tc>
          <w:tcPr>
            <w:tcW w:w="6048" w:type="dxa"/>
            <w:noWrap w:val="0"/>
            <w:vAlign w:val="top"/>
          </w:tcPr>
          <w:p>
            <w:pPr>
              <w:pStyle w:val="7"/>
              <w:spacing w:before="75" w:line="230" w:lineRule="auto"/>
              <w:ind w:left="31" w:right="18"/>
              <w:rPr>
                <w:sz w:val="20"/>
              </w:rPr>
            </w:pPr>
            <w:r>
              <w:rPr>
                <w:w w:val="95"/>
                <w:sz w:val="20"/>
              </w:rPr>
              <w:t>有领料程序、有填写齐全（领料人、发料人）</w:t>
            </w:r>
            <w:r>
              <w:rPr>
                <w:spacing w:val="-2"/>
                <w:w w:val="95"/>
                <w:sz w:val="20"/>
              </w:rPr>
              <w:t xml:space="preserve">的领料单、按规定将旧  </w:t>
            </w:r>
            <w:r>
              <w:rPr>
                <w:sz w:val="20"/>
              </w:rPr>
              <w:t>件交还客户10分。不按领料程序领料、领料单填写不完整扣3-5分。旧件处理不明确扣5分。</w:t>
            </w:r>
          </w:p>
        </w:tc>
        <w:tc>
          <w:tcPr>
            <w:tcW w:w="2160" w:type="dxa"/>
            <w:noWrap w:val="0"/>
            <w:vAlign w:val="top"/>
          </w:tcPr>
          <w:p>
            <w:pPr>
              <w:pStyle w:val="7"/>
              <w:spacing w:before="4"/>
              <w:rPr>
                <w:rFonts w:ascii="Times New Roman"/>
                <w:sz w:val="17"/>
              </w:rPr>
            </w:pPr>
          </w:p>
          <w:p>
            <w:pPr>
              <w:pStyle w:val="7"/>
              <w:spacing w:line="230" w:lineRule="auto"/>
              <w:ind w:left="31" w:right="71"/>
              <w:rPr>
                <w:sz w:val="20"/>
              </w:rPr>
            </w:pPr>
            <w:r>
              <w:rPr>
                <w:sz w:val="20"/>
              </w:rPr>
              <w:t>在结算过的料费单中抽10件配件进行核查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418" w:type="dxa"/>
            <w:noWrap w:val="0"/>
            <w:vAlign w:val="top"/>
          </w:tcPr>
          <w:p>
            <w:pPr>
              <w:pStyle w:val="7"/>
              <w:rPr>
                <w:rFonts w:ascii="Times New Roman"/>
                <w:sz w:val="20"/>
              </w:rPr>
            </w:pPr>
          </w:p>
          <w:p>
            <w:pPr>
              <w:pStyle w:val="7"/>
              <w:spacing w:before="4"/>
              <w:rPr>
                <w:rFonts w:ascii="Times New Roman"/>
                <w:sz w:val="22"/>
              </w:rPr>
            </w:pPr>
          </w:p>
          <w:p>
            <w:pPr>
              <w:pStyle w:val="7"/>
              <w:ind w:right="87"/>
              <w:jc w:val="right"/>
              <w:rPr>
                <w:sz w:val="20"/>
              </w:rPr>
            </w:pPr>
            <w:r>
              <w:rPr>
                <w:w w:val="95"/>
                <w:sz w:val="20"/>
              </w:rPr>
              <w:t>55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rPr>
                <w:rFonts w:ascii="Times New Roman"/>
                <w:sz w:val="20"/>
              </w:rPr>
            </w:pPr>
          </w:p>
          <w:p>
            <w:pPr>
              <w:pStyle w:val="7"/>
              <w:spacing w:before="4"/>
              <w:rPr>
                <w:rFonts w:ascii="Times New Roman"/>
                <w:sz w:val="22"/>
              </w:rPr>
            </w:pPr>
          </w:p>
          <w:p>
            <w:pPr>
              <w:pStyle w:val="7"/>
              <w:ind w:right="161"/>
              <w:jc w:val="right"/>
              <w:rPr>
                <w:sz w:val="20"/>
              </w:rPr>
            </w:pPr>
            <w:r>
              <w:rPr>
                <w:w w:val="95"/>
                <w:sz w:val="20"/>
              </w:rPr>
              <w:t>质保</w:t>
            </w:r>
          </w:p>
        </w:tc>
        <w:tc>
          <w:tcPr>
            <w:tcW w:w="519" w:type="dxa"/>
            <w:noWrap w:val="0"/>
            <w:vAlign w:val="top"/>
          </w:tcPr>
          <w:p>
            <w:pPr>
              <w:pStyle w:val="7"/>
              <w:rPr>
                <w:rFonts w:ascii="Times New Roman"/>
                <w:sz w:val="20"/>
              </w:rPr>
            </w:pPr>
          </w:p>
          <w:p>
            <w:pPr>
              <w:pStyle w:val="7"/>
              <w:spacing w:before="4"/>
              <w:rPr>
                <w:rFonts w:ascii="Times New Roman"/>
                <w:sz w:val="22"/>
              </w:rPr>
            </w:pPr>
          </w:p>
          <w:p>
            <w:pPr>
              <w:pStyle w:val="7"/>
              <w:ind w:left="135" w:right="120"/>
              <w:jc w:val="center"/>
              <w:rPr>
                <w:sz w:val="20"/>
              </w:rPr>
            </w:pPr>
            <w:r>
              <w:rPr>
                <w:sz w:val="20"/>
              </w:rPr>
              <w:t>15</w:t>
            </w:r>
          </w:p>
        </w:tc>
        <w:tc>
          <w:tcPr>
            <w:tcW w:w="1714" w:type="dxa"/>
            <w:noWrap w:val="0"/>
            <w:vAlign w:val="top"/>
          </w:tcPr>
          <w:p>
            <w:pPr>
              <w:pStyle w:val="7"/>
              <w:rPr>
                <w:rFonts w:ascii="Times New Roman"/>
                <w:sz w:val="20"/>
              </w:rPr>
            </w:pPr>
          </w:p>
          <w:p>
            <w:pPr>
              <w:pStyle w:val="7"/>
              <w:spacing w:before="140" w:line="230" w:lineRule="auto"/>
              <w:ind w:left="159" w:right="18" w:hanging="101"/>
              <w:rPr>
                <w:sz w:val="20"/>
              </w:rPr>
            </w:pPr>
            <w:r>
              <w:rPr>
                <w:sz w:val="20"/>
              </w:rPr>
              <w:t>配件标识和明码标价合格配件使用</w:t>
            </w:r>
          </w:p>
        </w:tc>
        <w:tc>
          <w:tcPr>
            <w:tcW w:w="533" w:type="dxa"/>
            <w:noWrap w:val="0"/>
            <w:vAlign w:val="top"/>
          </w:tcPr>
          <w:p>
            <w:pPr>
              <w:pStyle w:val="7"/>
              <w:rPr>
                <w:rFonts w:ascii="Times New Roman"/>
                <w:sz w:val="20"/>
              </w:rPr>
            </w:pPr>
          </w:p>
          <w:p>
            <w:pPr>
              <w:pStyle w:val="7"/>
              <w:spacing w:before="4"/>
              <w:rPr>
                <w:rFonts w:ascii="Times New Roman"/>
                <w:sz w:val="22"/>
              </w:rPr>
            </w:pPr>
          </w:p>
          <w:p>
            <w:pPr>
              <w:pStyle w:val="7"/>
              <w:ind w:right="147"/>
              <w:jc w:val="right"/>
              <w:rPr>
                <w:sz w:val="20"/>
              </w:rPr>
            </w:pPr>
            <w:r>
              <w:rPr>
                <w:w w:val="95"/>
                <w:sz w:val="20"/>
              </w:rPr>
              <w:t>15</w:t>
            </w:r>
          </w:p>
        </w:tc>
        <w:tc>
          <w:tcPr>
            <w:tcW w:w="6048" w:type="dxa"/>
            <w:noWrap w:val="0"/>
            <w:vAlign w:val="top"/>
          </w:tcPr>
          <w:p>
            <w:pPr>
              <w:pStyle w:val="7"/>
              <w:spacing w:line="230" w:lineRule="auto"/>
              <w:ind w:left="31" w:right="18"/>
              <w:rPr>
                <w:sz w:val="20"/>
              </w:rPr>
            </w:pPr>
            <w:r>
              <w:rPr>
                <w:spacing w:val="-1"/>
                <w:w w:val="95"/>
                <w:sz w:val="20"/>
              </w:rPr>
              <w:t>有配件登记制度，对原厂配件、同质配件、再制造件、修复配件实行  分别标识、明码标价；提供常用配件的产地、生产厂家、质量保证期</w:t>
            </w:r>
          </w:p>
          <w:p>
            <w:pPr>
              <w:pStyle w:val="7"/>
              <w:spacing w:before="3" w:line="230" w:lineRule="auto"/>
              <w:ind w:left="31" w:right="15"/>
              <w:rPr>
                <w:sz w:val="20"/>
              </w:rPr>
            </w:pPr>
            <w:r>
              <w:rPr>
                <w:w w:val="95"/>
                <w:sz w:val="20"/>
              </w:rPr>
              <w:t>、联系电话等信息20</w:t>
            </w:r>
            <w:r>
              <w:rPr>
                <w:spacing w:val="-1"/>
                <w:w w:val="95"/>
                <w:sz w:val="20"/>
              </w:rPr>
              <w:t xml:space="preserve">分。使用非原厂配件应事先征得托修方同意并在  </w:t>
            </w:r>
            <w:r>
              <w:rPr>
                <w:w w:val="95"/>
                <w:sz w:val="20"/>
              </w:rPr>
              <w:t>合同中注明，未征得托修方同意不得分。使用三无、伪劣配件加扣</w:t>
            </w:r>
            <w:r>
              <w:rPr>
                <w:spacing w:val="-8"/>
                <w:w w:val="95"/>
                <w:sz w:val="20"/>
              </w:rPr>
              <w:t>20</w:t>
            </w:r>
          </w:p>
          <w:p>
            <w:pPr>
              <w:pStyle w:val="7"/>
              <w:spacing w:line="195" w:lineRule="exact"/>
              <w:ind w:left="31"/>
              <w:rPr>
                <w:sz w:val="20"/>
              </w:rPr>
            </w:pPr>
            <w:r>
              <w:rPr>
                <w:w w:val="99"/>
                <w:sz w:val="20"/>
              </w:rPr>
              <w:t>分</w:t>
            </w:r>
          </w:p>
        </w:tc>
        <w:tc>
          <w:tcPr>
            <w:tcW w:w="2160" w:type="dxa"/>
            <w:noWrap w:val="0"/>
            <w:vAlign w:val="top"/>
          </w:tcPr>
          <w:p>
            <w:pPr>
              <w:pStyle w:val="7"/>
              <w:rPr>
                <w:rFonts w:ascii="Times New Roman"/>
                <w:sz w:val="20"/>
              </w:rPr>
            </w:pPr>
          </w:p>
          <w:p>
            <w:pPr>
              <w:pStyle w:val="7"/>
              <w:spacing w:before="4"/>
              <w:rPr>
                <w:rFonts w:ascii="Times New Roman"/>
                <w:sz w:val="22"/>
              </w:rPr>
            </w:pPr>
          </w:p>
          <w:p>
            <w:pPr>
              <w:pStyle w:val="7"/>
              <w:ind w:left="31"/>
              <w:rPr>
                <w:sz w:val="20"/>
              </w:rPr>
            </w:pPr>
            <w:r>
              <w:rPr>
                <w:sz w:val="20"/>
              </w:rPr>
              <w:t>现场检查资料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8" w:type="dxa"/>
            <w:noWrap w:val="0"/>
            <w:vAlign w:val="top"/>
          </w:tcPr>
          <w:p>
            <w:pPr>
              <w:pStyle w:val="7"/>
              <w:spacing w:before="86"/>
              <w:ind w:right="87"/>
              <w:jc w:val="right"/>
              <w:rPr>
                <w:sz w:val="20"/>
              </w:rPr>
            </w:pPr>
            <w:r>
              <w:rPr>
                <w:w w:val="95"/>
                <w:sz w:val="20"/>
              </w:rPr>
              <w:t>56</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86"/>
              <w:ind w:right="161"/>
              <w:jc w:val="right"/>
              <w:rPr>
                <w:sz w:val="20"/>
              </w:rPr>
            </w:pPr>
            <w:r>
              <w:rPr>
                <w:w w:val="95"/>
                <w:sz w:val="20"/>
              </w:rPr>
              <w:t>价格</w:t>
            </w:r>
          </w:p>
        </w:tc>
        <w:tc>
          <w:tcPr>
            <w:tcW w:w="519" w:type="dxa"/>
            <w:noWrap w:val="0"/>
            <w:vAlign w:val="top"/>
          </w:tcPr>
          <w:p>
            <w:pPr>
              <w:pStyle w:val="7"/>
              <w:spacing w:before="86"/>
              <w:ind w:left="135" w:right="120"/>
              <w:jc w:val="center"/>
              <w:rPr>
                <w:sz w:val="20"/>
              </w:rPr>
            </w:pPr>
            <w:r>
              <w:rPr>
                <w:sz w:val="20"/>
              </w:rPr>
              <w:t>10</w:t>
            </w:r>
          </w:p>
        </w:tc>
        <w:tc>
          <w:tcPr>
            <w:tcW w:w="1714" w:type="dxa"/>
            <w:noWrap w:val="0"/>
            <w:vAlign w:val="top"/>
          </w:tcPr>
          <w:p>
            <w:pPr>
              <w:pStyle w:val="7"/>
              <w:spacing w:before="86"/>
              <w:ind w:left="32" w:right="18"/>
              <w:jc w:val="center"/>
              <w:rPr>
                <w:sz w:val="20"/>
              </w:rPr>
            </w:pPr>
            <w:r>
              <w:rPr>
                <w:sz w:val="20"/>
              </w:rPr>
              <w:t>加价率</w:t>
            </w:r>
          </w:p>
        </w:tc>
        <w:tc>
          <w:tcPr>
            <w:tcW w:w="533" w:type="dxa"/>
            <w:noWrap w:val="0"/>
            <w:vAlign w:val="top"/>
          </w:tcPr>
          <w:p>
            <w:pPr>
              <w:pStyle w:val="7"/>
              <w:spacing w:before="86"/>
              <w:ind w:right="147"/>
              <w:jc w:val="right"/>
              <w:rPr>
                <w:sz w:val="20"/>
              </w:rPr>
            </w:pPr>
            <w:r>
              <w:rPr>
                <w:w w:val="95"/>
                <w:sz w:val="20"/>
              </w:rPr>
              <w:t>10</w:t>
            </w:r>
          </w:p>
        </w:tc>
        <w:tc>
          <w:tcPr>
            <w:tcW w:w="6048" w:type="dxa"/>
            <w:noWrap w:val="0"/>
            <w:vAlign w:val="top"/>
          </w:tcPr>
          <w:p>
            <w:pPr>
              <w:pStyle w:val="7"/>
              <w:spacing w:before="86"/>
              <w:ind w:left="31"/>
              <w:rPr>
                <w:sz w:val="20"/>
              </w:rPr>
            </w:pPr>
            <w:r>
              <w:rPr>
                <w:sz w:val="20"/>
              </w:rPr>
              <w:t>如实公布加价率10分，未如实公布加价率不得分</w:t>
            </w:r>
          </w:p>
        </w:tc>
        <w:tc>
          <w:tcPr>
            <w:tcW w:w="2160" w:type="dxa"/>
            <w:noWrap w:val="0"/>
            <w:vAlign w:val="top"/>
          </w:tcPr>
          <w:p>
            <w:pPr>
              <w:pStyle w:val="7"/>
              <w:spacing w:line="215" w:lineRule="exact"/>
              <w:ind w:left="31"/>
              <w:rPr>
                <w:sz w:val="20"/>
              </w:rPr>
            </w:pPr>
            <w:r>
              <w:rPr>
                <w:sz w:val="20"/>
              </w:rPr>
              <w:t>随机抽查采购凭证，材</w:t>
            </w:r>
          </w:p>
          <w:p>
            <w:pPr>
              <w:pStyle w:val="7"/>
              <w:spacing w:line="165" w:lineRule="exact"/>
              <w:ind w:left="32"/>
              <w:rPr>
                <w:sz w:val="20"/>
              </w:rPr>
            </w:pPr>
            <w:r>
              <w:rPr>
                <w:sz w:val="20"/>
              </w:rPr>
              <w:t>料结算单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460" w:right="640" w:bottom="700" w:left="620" w:header="1264" w:footer="519" w:gutter="0"/>
          <w:cols w:space="720" w:num="1"/>
        </w:sectPr>
      </w:pPr>
    </w:p>
    <w:p>
      <w:pPr>
        <w:pStyle w:val="2"/>
        <w:spacing w:before="5"/>
        <w:rPr>
          <w:rFonts w:ascii="Times New Roman"/>
          <w:sz w:val="10"/>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418" w:type="dxa"/>
            <w:noWrap w:val="0"/>
            <w:vAlign w:val="top"/>
          </w:tcPr>
          <w:p>
            <w:pPr>
              <w:pStyle w:val="7"/>
              <w:spacing w:before="7"/>
              <w:rPr>
                <w:rFonts w:ascii="Times New Roman"/>
                <w:sz w:val="18"/>
              </w:rPr>
            </w:pPr>
          </w:p>
          <w:p>
            <w:pPr>
              <w:pStyle w:val="7"/>
              <w:spacing w:before="1"/>
              <w:ind w:right="86"/>
              <w:jc w:val="right"/>
              <w:rPr>
                <w:sz w:val="20"/>
              </w:rPr>
            </w:pPr>
            <w:r>
              <w:rPr>
                <w:w w:val="95"/>
                <w:sz w:val="20"/>
              </w:rPr>
              <w:t>57</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80" w:line="252" w:lineRule="exact"/>
              <w:ind w:left="94"/>
              <w:rPr>
                <w:sz w:val="20"/>
              </w:rPr>
            </w:pPr>
            <w:r>
              <w:rPr>
                <w:w w:val="99"/>
                <w:sz w:val="20"/>
              </w:rPr>
              <w:t>六</w:t>
            </w:r>
          </w:p>
          <w:p>
            <w:pPr>
              <w:pStyle w:val="7"/>
              <w:spacing w:before="3" w:line="230" w:lineRule="auto"/>
              <w:ind w:left="94" w:right="73"/>
              <w:jc w:val="both"/>
              <w:rPr>
                <w:sz w:val="20"/>
              </w:rPr>
            </w:pPr>
            <w:r>
              <w:rPr>
                <w:sz w:val="20"/>
              </w:rPr>
              <w:t>、质量保证</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9"/>
              </w:rPr>
            </w:pPr>
          </w:p>
          <w:p>
            <w:pPr>
              <w:pStyle w:val="7"/>
              <w:ind w:left="94"/>
              <w:rPr>
                <w:sz w:val="20"/>
              </w:rPr>
            </w:pPr>
            <w:r>
              <w:rPr>
                <w:sz w:val="20"/>
              </w:rPr>
              <w:t>130</w:t>
            </w:r>
          </w:p>
        </w:tc>
        <w:tc>
          <w:tcPr>
            <w:tcW w:w="764" w:type="dxa"/>
            <w:noWrap w:val="0"/>
            <w:vAlign w:val="top"/>
          </w:tcPr>
          <w:p>
            <w:pPr>
              <w:pStyle w:val="7"/>
              <w:spacing w:before="100" w:line="230" w:lineRule="auto"/>
              <w:ind w:left="183" w:right="160"/>
              <w:rPr>
                <w:sz w:val="20"/>
              </w:rPr>
            </w:pPr>
            <w:r>
              <w:rPr>
                <w:sz w:val="20"/>
              </w:rPr>
              <w:t>组织机构</w:t>
            </w:r>
          </w:p>
        </w:tc>
        <w:tc>
          <w:tcPr>
            <w:tcW w:w="519" w:type="dxa"/>
            <w:noWrap w:val="0"/>
            <w:vAlign w:val="top"/>
          </w:tcPr>
          <w:p>
            <w:pPr>
              <w:pStyle w:val="7"/>
              <w:spacing w:before="7"/>
              <w:rPr>
                <w:rFonts w:ascii="Times New Roman"/>
                <w:sz w:val="18"/>
              </w:rPr>
            </w:pPr>
          </w:p>
          <w:p>
            <w:pPr>
              <w:pStyle w:val="7"/>
              <w:spacing w:before="1"/>
              <w:ind w:right="139"/>
              <w:jc w:val="right"/>
              <w:rPr>
                <w:sz w:val="20"/>
              </w:rPr>
            </w:pPr>
            <w:r>
              <w:rPr>
                <w:w w:val="95"/>
                <w:sz w:val="20"/>
              </w:rPr>
              <w:t>10</w:t>
            </w:r>
          </w:p>
        </w:tc>
        <w:tc>
          <w:tcPr>
            <w:tcW w:w="1714" w:type="dxa"/>
            <w:noWrap w:val="0"/>
            <w:vAlign w:val="top"/>
          </w:tcPr>
          <w:p>
            <w:pPr>
              <w:pStyle w:val="7"/>
              <w:spacing w:before="100" w:line="230" w:lineRule="auto"/>
              <w:ind w:left="258" w:right="18" w:hanging="200"/>
              <w:rPr>
                <w:sz w:val="20"/>
              </w:rPr>
            </w:pPr>
            <w:r>
              <w:rPr>
                <w:sz w:val="20"/>
              </w:rPr>
              <w:t>有分管领导和质量技术管理人员</w:t>
            </w:r>
          </w:p>
        </w:tc>
        <w:tc>
          <w:tcPr>
            <w:tcW w:w="533" w:type="dxa"/>
            <w:noWrap w:val="0"/>
            <w:vAlign w:val="top"/>
          </w:tcPr>
          <w:p>
            <w:pPr>
              <w:pStyle w:val="7"/>
              <w:spacing w:before="7"/>
              <w:rPr>
                <w:rFonts w:ascii="Times New Roman"/>
                <w:sz w:val="18"/>
              </w:rPr>
            </w:pPr>
          </w:p>
          <w:p>
            <w:pPr>
              <w:pStyle w:val="7"/>
              <w:spacing w:before="1"/>
              <w:ind w:left="164"/>
              <w:rPr>
                <w:sz w:val="20"/>
              </w:rPr>
            </w:pPr>
            <w:r>
              <w:rPr>
                <w:sz w:val="20"/>
              </w:rPr>
              <w:t>10</w:t>
            </w:r>
          </w:p>
        </w:tc>
        <w:tc>
          <w:tcPr>
            <w:tcW w:w="6048" w:type="dxa"/>
            <w:noWrap w:val="0"/>
            <w:vAlign w:val="top"/>
          </w:tcPr>
          <w:p>
            <w:pPr>
              <w:pStyle w:val="7"/>
              <w:spacing w:before="100" w:line="230" w:lineRule="auto"/>
              <w:ind w:left="32" w:right="15"/>
              <w:rPr>
                <w:sz w:val="20"/>
              </w:rPr>
            </w:pPr>
            <w:r>
              <w:rPr>
                <w:w w:val="95"/>
                <w:sz w:val="20"/>
              </w:rPr>
              <w:t>有分管领导和质量技术管理人员10</w:t>
            </w:r>
            <w:r>
              <w:rPr>
                <w:spacing w:val="-2"/>
                <w:w w:val="95"/>
                <w:sz w:val="20"/>
              </w:rPr>
              <w:t xml:space="preserve">分，分管领导和质量技术管理人员  </w:t>
            </w:r>
            <w:r>
              <w:rPr>
                <w:sz w:val="20"/>
              </w:rPr>
              <w:t>缺一项均不得分</w:t>
            </w:r>
          </w:p>
        </w:tc>
        <w:tc>
          <w:tcPr>
            <w:tcW w:w="2160" w:type="dxa"/>
            <w:noWrap w:val="0"/>
            <w:vAlign w:val="top"/>
          </w:tcPr>
          <w:p>
            <w:pPr>
              <w:pStyle w:val="7"/>
              <w:spacing w:before="100" w:line="230" w:lineRule="auto"/>
              <w:ind w:left="32" w:right="70"/>
              <w:rPr>
                <w:sz w:val="20"/>
              </w:rPr>
            </w:pPr>
            <w:r>
              <w:rPr>
                <w:sz w:val="20"/>
              </w:rPr>
              <w:t>检查相关资料，验证组织机构的落实</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418" w:type="dxa"/>
            <w:noWrap w:val="0"/>
            <w:vAlign w:val="top"/>
          </w:tcPr>
          <w:p>
            <w:pPr>
              <w:pStyle w:val="7"/>
              <w:spacing w:before="2"/>
              <w:rPr>
                <w:rFonts w:ascii="Times New Roman"/>
                <w:sz w:val="26"/>
              </w:rPr>
            </w:pPr>
          </w:p>
          <w:p>
            <w:pPr>
              <w:pStyle w:val="7"/>
              <w:ind w:right="87"/>
              <w:jc w:val="right"/>
              <w:rPr>
                <w:sz w:val="20"/>
              </w:rPr>
            </w:pPr>
            <w:r>
              <w:rPr>
                <w:w w:val="95"/>
                <w:sz w:val="20"/>
              </w:rPr>
              <w:t>58</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rPr>
                <w:rFonts w:ascii="Times New Roman"/>
                <w:sz w:val="16"/>
              </w:rPr>
            </w:pPr>
          </w:p>
          <w:p>
            <w:pPr>
              <w:pStyle w:val="7"/>
              <w:spacing w:line="230" w:lineRule="auto"/>
              <w:ind w:left="183" w:right="160"/>
              <w:rPr>
                <w:sz w:val="20"/>
              </w:rPr>
            </w:pPr>
            <w:r>
              <w:rPr>
                <w:sz w:val="20"/>
              </w:rPr>
              <w:t>管理制度</w:t>
            </w:r>
          </w:p>
        </w:tc>
        <w:tc>
          <w:tcPr>
            <w:tcW w:w="519" w:type="dxa"/>
            <w:noWrap w:val="0"/>
            <w:vAlign w:val="top"/>
          </w:tcPr>
          <w:p>
            <w:pPr>
              <w:pStyle w:val="7"/>
              <w:spacing w:before="2"/>
              <w:rPr>
                <w:rFonts w:ascii="Times New Roman"/>
                <w:sz w:val="26"/>
              </w:rPr>
            </w:pPr>
          </w:p>
          <w:p>
            <w:pPr>
              <w:pStyle w:val="7"/>
              <w:ind w:right="139"/>
              <w:jc w:val="right"/>
              <w:rPr>
                <w:sz w:val="20"/>
              </w:rPr>
            </w:pPr>
            <w:r>
              <w:rPr>
                <w:w w:val="95"/>
                <w:sz w:val="20"/>
              </w:rPr>
              <w:t>30</w:t>
            </w:r>
          </w:p>
        </w:tc>
        <w:tc>
          <w:tcPr>
            <w:tcW w:w="1714" w:type="dxa"/>
            <w:noWrap w:val="0"/>
            <w:vAlign w:val="top"/>
          </w:tcPr>
          <w:p>
            <w:pPr>
              <w:pStyle w:val="7"/>
              <w:rPr>
                <w:rFonts w:ascii="Times New Roman"/>
                <w:sz w:val="16"/>
              </w:rPr>
            </w:pPr>
          </w:p>
          <w:p>
            <w:pPr>
              <w:pStyle w:val="7"/>
              <w:spacing w:line="230" w:lineRule="auto"/>
              <w:ind w:left="157" w:right="48" w:hanging="51"/>
              <w:rPr>
                <w:sz w:val="20"/>
              </w:rPr>
            </w:pPr>
            <w:r>
              <w:rPr>
                <w:w w:val="99"/>
                <w:sz w:val="20"/>
              </w:rPr>
              <w:t xml:space="preserve"> </w:t>
            </w:r>
            <w:r>
              <w:rPr>
                <w:sz w:val="20"/>
              </w:rPr>
              <w:t>质量管理制度， 工作记录和台帐</w:t>
            </w:r>
          </w:p>
        </w:tc>
        <w:tc>
          <w:tcPr>
            <w:tcW w:w="533" w:type="dxa"/>
            <w:noWrap w:val="0"/>
            <w:vAlign w:val="top"/>
          </w:tcPr>
          <w:p>
            <w:pPr>
              <w:pStyle w:val="7"/>
              <w:spacing w:before="2"/>
              <w:rPr>
                <w:rFonts w:ascii="Times New Roman"/>
                <w:sz w:val="26"/>
              </w:rPr>
            </w:pPr>
          </w:p>
          <w:p>
            <w:pPr>
              <w:pStyle w:val="7"/>
              <w:ind w:left="164"/>
              <w:rPr>
                <w:sz w:val="20"/>
              </w:rPr>
            </w:pPr>
            <w:r>
              <w:rPr>
                <w:sz w:val="20"/>
              </w:rPr>
              <w:t>30</w:t>
            </w:r>
          </w:p>
        </w:tc>
        <w:tc>
          <w:tcPr>
            <w:tcW w:w="6048" w:type="dxa"/>
            <w:noWrap w:val="0"/>
            <w:vAlign w:val="top"/>
          </w:tcPr>
          <w:p>
            <w:pPr>
              <w:pStyle w:val="7"/>
              <w:spacing w:before="54" w:line="252" w:lineRule="exact"/>
              <w:ind w:left="32"/>
              <w:rPr>
                <w:sz w:val="20"/>
              </w:rPr>
            </w:pPr>
            <w:r>
              <w:rPr>
                <w:w w:val="95"/>
                <w:sz w:val="20"/>
              </w:rPr>
              <w:t>有“预防”、“把关”、“质量信息反馈”三个方面内容的岗位职责</w:t>
            </w:r>
          </w:p>
          <w:p>
            <w:pPr>
              <w:pStyle w:val="7"/>
              <w:spacing w:before="3" w:line="230" w:lineRule="auto"/>
              <w:ind w:left="32" w:right="17"/>
              <w:rPr>
                <w:sz w:val="20"/>
              </w:rPr>
            </w:pPr>
            <w:r>
              <w:rPr>
                <w:spacing w:val="-1"/>
                <w:w w:val="95"/>
                <w:sz w:val="20"/>
              </w:rPr>
              <w:t xml:space="preserve">、检验制度和考核办法齐全的质量管理制度，工作记录、台帐完整的  </w:t>
            </w:r>
            <w:r>
              <w:rPr>
                <w:sz w:val="20"/>
              </w:rPr>
              <w:t>30分，岗位职责、检验制度和考核办法缺一项扣30分。</w:t>
            </w:r>
          </w:p>
        </w:tc>
        <w:tc>
          <w:tcPr>
            <w:tcW w:w="2160" w:type="dxa"/>
            <w:noWrap w:val="0"/>
            <w:vAlign w:val="top"/>
          </w:tcPr>
          <w:p>
            <w:pPr>
              <w:pStyle w:val="7"/>
              <w:rPr>
                <w:rFonts w:ascii="Times New Roman"/>
                <w:sz w:val="16"/>
              </w:rPr>
            </w:pPr>
          </w:p>
          <w:p>
            <w:pPr>
              <w:pStyle w:val="7"/>
              <w:spacing w:line="230" w:lineRule="auto"/>
              <w:ind w:left="32" w:right="70"/>
              <w:rPr>
                <w:sz w:val="20"/>
              </w:rPr>
            </w:pPr>
            <w:r>
              <w:rPr>
                <w:sz w:val="20"/>
              </w:rPr>
              <w:t>检查相关制度、会议记录和符合性、有效性</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18" w:type="dxa"/>
            <w:noWrap w:val="0"/>
            <w:vAlign w:val="top"/>
          </w:tcPr>
          <w:p>
            <w:pPr>
              <w:pStyle w:val="7"/>
              <w:rPr>
                <w:rFonts w:ascii="Times New Roman"/>
                <w:sz w:val="17"/>
              </w:rPr>
            </w:pPr>
          </w:p>
          <w:p>
            <w:pPr>
              <w:pStyle w:val="7"/>
              <w:ind w:right="87"/>
              <w:jc w:val="right"/>
              <w:rPr>
                <w:sz w:val="20"/>
              </w:rPr>
            </w:pPr>
            <w:r>
              <w:rPr>
                <w:w w:val="95"/>
                <w:sz w:val="20"/>
              </w:rPr>
              <w:t>59</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7"/>
              </w:rPr>
            </w:pPr>
          </w:p>
          <w:p>
            <w:pPr>
              <w:pStyle w:val="7"/>
              <w:spacing w:line="230" w:lineRule="auto"/>
              <w:ind w:left="182" w:right="160"/>
              <w:rPr>
                <w:sz w:val="20"/>
              </w:rPr>
            </w:pPr>
            <w:r>
              <w:rPr>
                <w:sz w:val="20"/>
              </w:rPr>
              <w:t>人员素质</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17"/>
              </w:rPr>
            </w:pPr>
          </w:p>
          <w:p>
            <w:pPr>
              <w:pStyle w:val="7"/>
              <w:ind w:left="158"/>
              <w:rPr>
                <w:sz w:val="20"/>
              </w:rPr>
            </w:pPr>
            <w:r>
              <w:rPr>
                <w:sz w:val="20"/>
              </w:rPr>
              <w:t>45</w:t>
            </w:r>
          </w:p>
        </w:tc>
        <w:tc>
          <w:tcPr>
            <w:tcW w:w="1714" w:type="dxa"/>
            <w:noWrap w:val="0"/>
            <w:vAlign w:val="top"/>
          </w:tcPr>
          <w:p>
            <w:pPr>
              <w:pStyle w:val="7"/>
              <w:rPr>
                <w:rFonts w:ascii="Times New Roman"/>
                <w:sz w:val="17"/>
              </w:rPr>
            </w:pPr>
          </w:p>
          <w:p>
            <w:pPr>
              <w:pStyle w:val="7"/>
              <w:ind w:left="33" w:right="18"/>
              <w:jc w:val="center"/>
              <w:rPr>
                <w:sz w:val="20"/>
              </w:rPr>
            </w:pPr>
            <w:r>
              <w:rPr>
                <w:sz w:val="20"/>
              </w:rPr>
              <w:t>企业经营者资质</w:t>
            </w:r>
          </w:p>
        </w:tc>
        <w:tc>
          <w:tcPr>
            <w:tcW w:w="533" w:type="dxa"/>
            <w:noWrap w:val="0"/>
            <w:vAlign w:val="top"/>
          </w:tcPr>
          <w:p>
            <w:pPr>
              <w:pStyle w:val="7"/>
              <w:rPr>
                <w:rFonts w:ascii="Times New Roman"/>
                <w:sz w:val="17"/>
              </w:rPr>
            </w:pPr>
          </w:p>
          <w:p>
            <w:pPr>
              <w:pStyle w:val="7"/>
              <w:ind w:left="214"/>
              <w:rPr>
                <w:sz w:val="20"/>
              </w:rPr>
            </w:pPr>
            <w:r>
              <w:rPr>
                <w:w w:val="99"/>
                <w:sz w:val="20"/>
              </w:rPr>
              <w:t>5</w:t>
            </w:r>
          </w:p>
        </w:tc>
        <w:tc>
          <w:tcPr>
            <w:tcW w:w="6048" w:type="dxa"/>
            <w:noWrap w:val="0"/>
            <w:vAlign w:val="top"/>
          </w:tcPr>
          <w:p>
            <w:pPr>
              <w:pStyle w:val="7"/>
              <w:spacing w:before="81" w:line="230" w:lineRule="auto"/>
              <w:ind w:left="32" w:right="17"/>
              <w:rPr>
                <w:sz w:val="20"/>
              </w:rPr>
            </w:pPr>
            <w:r>
              <w:rPr>
                <w:spacing w:val="-1"/>
                <w:w w:val="95"/>
                <w:sz w:val="20"/>
              </w:rPr>
              <w:t xml:space="preserve">企业经营者有相关专业中专以上的学历或相关专业技术职称及从事汽  </w:t>
            </w:r>
            <w:r>
              <w:rPr>
                <w:sz w:val="20"/>
              </w:rPr>
              <w:t>车维修三年以上经历5分，有一项不符合扣5分</w:t>
            </w:r>
          </w:p>
        </w:tc>
        <w:tc>
          <w:tcPr>
            <w:tcW w:w="2160" w:type="dxa"/>
            <w:vMerge w:val="restart"/>
            <w:noWrap w:val="0"/>
            <w:vAlign w:val="top"/>
          </w:tcPr>
          <w:p>
            <w:pPr>
              <w:pStyle w:val="7"/>
              <w:rPr>
                <w:rFonts w:ascii="Times New Roman"/>
                <w:sz w:val="20"/>
              </w:rPr>
            </w:pPr>
          </w:p>
          <w:p>
            <w:pPr>
              <w:pStyle w:val="7"/>
              <w:spacing w:before="9"/>
              <w:rPr>
                <w:rFonts w:ascii="Times New Roman"/>
                <w:sz w:val="19"/>
              </w:rPr>
            </w:pPr>
          </w:p>
          <w:p>
            <w:pPr>
              <w:pStyle w:val="7"/>
              <w:spacing w:line="230" w:lineRule="auto"/>
              <w:ind w:left="32" w:right="70"/>
              <w:rPr>
                <w:sz w:val="20"/>
              </w:rPr>
            </w:pPr>
            <w:r>
              <w:rPr>
                <w:sz w:val="20"/>
              </w:rPr>
              <w:t>检查人员统计表，相关证书、证件</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5" w:hRule="atLeast"/>
        </w:trPr>
        <w:tc>
          <w:tcPr>
            <w:tcW w:w="418" w:type="dxa"/>
            <w:noWrap w:val="0"/>
            <w:vAlign w:val="top"/>
          </w:tcPr>
          <w:p>
            <w:pPr>
              <w:pStyle w:val="7"/>
              <w:spacing w:before="9"/>
              <w:rPr>
                <w:rFonts w:ascii="Times New Roman"/>
                <w:sz w:val="22"/>
              </w:rPr>
            </w:pPr>
          </w:p>
          <w:p>
            <w:pPr>
              <w:pStyle w:val="7"/>
              <w:spacing w:before="1"/>
              <w:ind w:right="87"/>
              <w:jc w:val="right"/>
              <w:rPr>
                <w:sz w:val="20"/>
              </w:rPr>
            </w:pPr>
            <w:r>
              <w:rPr>
                <w:w w:val="95"/>
                <w:sz w:val="20"/>
              </w:rPr>
              <w:t>60</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7" w:line="248" w:lineRule="exact"/>
              <w:ind w:left="59" w:right="39"/>
              <w:jc w:val="both"/>
              <w:rPr>
                <w:sz w:val="20"/>
              </w:rPr>
            </w:pPr>
            <w:r>
              <w:rPr>
                <w:spacing w:val="-3"/>
                <w:sz w:val="20"/>
              </w:rPr>
              <w:t>技术质量负责人、质量检验员、价格核算员的岗位资质</w:t>
            </w:r>
          </w:p>
        </w:tc>
        <w:tc>
          <w:tcPr>
            <w:tcW w:w="533" w:type="dxa"/>
            <w:noWrap w:val="0"/>
            <w:vAlign w:val="top"/>
          </w:tcPr>
          <w:p>
            <w:pPr>
              <w:pStyle w:val="7"/>
              <w:spacing w:before="9"/>
              <w:rPr>
                <w:rFonts w:ascii="Times New Roman"/>
                <w:sz w:val="22"/>
              </w:rPr>
            </w:pPr>
          </w:p>
          <w:p>
            <w:pPr>
              <w:pStyle w:val="7"/>
              <w:spacing w:before="1"/>
              <w:ind w:left="164"/>
              <w:rPr>
                <w:sz w:val="20"/>
              </w:rPr>
            </w:pPr>
            <w:r>
              <w:rPr>
                <w:sz w:val="20"/>
              </w:rPr>
              <w:t>10</w:t>
            </w:r>
          </w:p>
        </w:tc>
        <w:tc>
          <w:tcPr>
            <w:tcW w:w="6048" w:type="dxa"/>
            <w:noWrap w:val="0"/>
            <w:vAlign w:val="top"/>
          </w:tcPr>
          <w:p>
            <w:pPr>
              <w:pStyle w:val="7"/>
              <w:spacing w:before="146" w:line="230" w:lineRule="auto"/>
              <w:ind w:left="32" w:right="17"/>
              <w:rPr>
                <w:sz w:val="20"/>
              </w:rPr>
            </w:pPr>
            <w:r>
              <w:rPr>
                <w:spacing w:val="-1"/>
                <w:w w:val="95"/>
                <w:sz w:val="20"/>
              </w:rPr>
              <w:t xml:space="preserve">有符合岗位资质要求的技术负责人，质量检验员、价格核算员人数达  </w:t>
            </w:r>
            <w:r>
              <w:rPr>
                <w:sz w:val="20"/>
              </w:rPr>
              <w:t>到岗位资质要求10分，达不到岗位资质要求扣5-10分</w:t>
            </w: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418" w:type="dxa"/>
            <w:noWrap w:val="0"/>
            <w:vAlign w:val="top"/>
          </w:tcPr>
          <w:p>
            <w:pPr>
              <w:pStyle w:val="7"/>
              <w:spacing w:before="3"/>
              <w:rPr>
                <w:rFonts w:ascii="Times New Roman"/>
                <w:sz w:val="26"/>
              </w:rPr>
            </w:pPr>
          </w:p>
          <w:p>
            <w:pPr>
              <w:pStyle w:val="7"/>
              <w:ind w:right="87"/>
              <w:jc w:val="right"/>
              <w:rPr>
                <w:sz w:val="20"/>
              </w:rPr>
            </w:pPr>
            <w:r>
              <w:rPr>
                <w:w w:val="95"/>
                <w:sz w:val="20"/>
              </w:rPr>
              <w:t>61</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2"/>
              <w:rPr>
                <w:rFonts w:ascii="Times New Roman"/>
                <w:sz w:val="16"/>
              </w:rPr>
            </w:pPr>
          </w:p>
          <w:p>
            <w:pPr>
              <w:pStyle w:val="7"/>
              <w:spacing w:line="230" w:lineRule="auto"/>
              <w:ind w:left="457" w:right="18" w:hanging="399"/>
              <w:rPr>
                <w:sz w:val="20"/>
              </w:rPr>
            </w:pPr>
            <w:r>
              <w:rPr>
                <w:sz w:val="20"/>
              </w:rPr>
              <w:t>人员培训制度员工培训机制</w:t>
            </w:r>
          </w:p>
        </w:tc>
        <w:tc>
          <w:tcPr>
            <w:tcW w:w="533" w:type="dxa"/>
            <w:noWrap w:val="0"/>
            <w:vAlign w:val="top"/>
          </w:tcPr>
          <w:p>
            <w:pPr>
              <w:pStyle w:val="7"/>
              <w:spacing w:before="3"/>
              <w:rPr>
                <w:rFonts w:ascii="Times New Roman"/>
                <w:sz w:val="26"/>
              </w:rPr>
            </w:pPr>
          </w:p>
          <w:p>
            <w:pPr>
              <w:pStyle w:val="7"/>
              <w:ind w:left="164"/>
              <w:rPr>
                <w:sz w:val="20"/>
              </w:rPr>
            </w:pPr>
            <w:r>
              <w:rPr>
                <w:sz w:val="20"/>
              </w:rPr>
              <w:t>20</w:t>
            </w:r>
          </w:p>
        </w:tc>
        <w:tc>
          <w:tcPr>
            <w:tcW w:w="6048" w:type="dxa"/>
            <w:noWrap w:val="0"/>
            <w:vAlign w:val="top"/>
          </w:tcPr>
          <w:p>
            <w:pPr>
              <w:pStyle w:val="7"/>
              <w:spacing w:before="63" w:line="230" w:lineRule="auto"/>
              <w:ind w:left="32" w:right="17"/>
              <w:jc w:val="both"/>
              <w:rPr>
                <w:sz w:val="20"/>
              </w:rPr>
            </w:pPr>
            <w:r>
              <w:rPr>
                <w:spacing w:val="-1"/>
                <w:w w:val="95"/>
                <w:sz w:val="20"/>
              </w:rPr>
              <w:t xml:space="preserve">企业员工培训有主管领导、有专门工作人员、有员工培训工作计划、  有制度、有教材、有培训设备设施、有培训实施记录及培训效果评价  </w:t>
            </w:r>
            <w:r>
              <w:rPr>
                <w:sz w:val="20"/>
              </w:rPr>
              <w:t>记录10分，缺一项扣4分。</w:t>
            </w:r>
          </w:p>
        </w:tc>
        <w:tc>
          <w:tcPr>
            <w:tcW w:w="2160" w:type="dxa"/>
            <w:noWrap w:val="0"/>
            <w:vAlign w:val="top"/>
          </w:tcPr>
          <w:p>
            <w:pPr>
              <w:pStyle w:val="7"/>
              <w:spacing w:before="2"/>
              <w:rPr>
                <w:rFonts w:ascii="Times New Roman"/>
                <w:sz w:val="16"/>
              </w:rPr>
            </w:pPr>
          </w:p>
          <w:p>
            <w:pPr>
              <w:pStyle w:val="7"/>
              <w:spacing w:line="230" w:lineRule="auto"/>
              <w:ind w:left="32" w:right="70"/>
              <w:rPr>
                <w:sz w:val="20"/>
              </w:rPr>
            </w:pPr>
            <w:r>
              <w:rPr>
                <w:sz w:val="20"/>
              </w:rPr>
              <w:t>检查员工培训的相关资料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418" w:type="dxa"/>
            <w:noWrap w:val="0"/>
            <w:vAlign w:val="top"/>
          </w:tcPr>
          <w:p>
            <w:pPr>
              <w:pStyle w:val="7"/>
              <w:spacing w:before="8"/>
              <w:rPr>
                <w:rFonts w:ascii="Times New Roman"/>
                <w:sz w:val="18"/>
              </w:rPr>
            </w:pPr>
          </w:p>
          <w:p>
            <w:pPr>
              <w:pStyle w:val="7"/>
              <w:ind w:right="87"/>
              <w:jc w:val="right"/>
              <w:rPr>
                <w:sz w:val="20"/>
              </w:rPr>
            </w:pPr>
            <w:r>
              <w:rPr>
                <w:w w:val="95"/>
                <w:sz w:val="20"/>
              </w:rPr>
              <w:t>62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8"/>
              <w:rPr>
                <w:rFonts w:ascii="Times New Roman"/>
                <w:sz w:val="18"/>
              </w:rPr>
            </w:pPr>
          </w:p>
          <w:p>
            <w:pPr>
              <w:pStyle w:val="7"/>
              <w:ind w:left="34" w:right="16"/>
              <w:jc w:val="center"/>
              <w:rPr>
                <w:sz w:val="20"/>
              </w:rPr>
            </w:pPr>
            <w:r>
              <w:rPr>
                <w:sz w:val="20"/>
              </w:rPr>
              <w:t>技能比赛形成机制</w:t>
            </w:r>
          </w:p>
        </w:tc>
        <w:tc>
          <w:tcPr>
            <w:tcW w:w="533" w:type="dxa"/>
            <w:noWrap w:val="0"/>
            <w:vAlign w:val="top"/>
          </w:tcPr>
          <w:p>
            <w:pPr>
              <w:pStyle w:val="7"/>
              <w:spacing w:before="8"/>
              <w:rPr>
                <w:rFonts w:ascii="Times New Roman"/>
                <w:sz w:val="18"/>
              </w:rPr>
            </w:pPr>
          </w:p>
          <w:p>
            <w:pPr>
              <w:pStyle w:val="7"/>
              <w:ind w:left="164"/>
              <w:rPr>
                <w:sz w:val="20"/>
              </w:rPr>
            </w:pPr>
            <w:r>
              <w:rPr>
                <w:sz w:val="20"/>
              </w:rPr>
              <w:t>10</w:t>
            </w:r>
          </w:p>
        </w:tc>
        <w:tc>
          <w:tcPr>
            <w:tcW w:w="6048" w:type="dxa"/>
            <w:noWrap w:val="0"/>
            <w:vAlign w:val="top"/>
          </w:tcPr>
          <w:p>
            <w:pPr>
              <w:pStyle w:val="7"/>
              <w:spacing w:before="100" w:line="230" w:lineRule="auto"/>
              <w:ind w:left="32" w:right="17"/>
              <w:rPr>
                <w:sz w:val="20"/>
              </w:rPr>
            </w:pPr>
            <w:r>
              <w:rPr>
                <w:spacing w:val="-1"/>
                <w:w w:val="95"/>
                <w:sz w:val="20"/>
              </w:rPr>
              <w:t xml:space="preserve">企业技能比赛有主管部门组织进行，建有规章制度，形成长效机制，  </w:t>
            </w:r>
            <w:r>
              <w:rPr>
                <w:sz w:val="20"/>
              </w:rPr>
              <w:t>有记录，有成效</w:t>
            </w:r>
          </w:p>
        </w:tc>
        <w:tc>
          <w:tcPr>
            <w:tcW w:w="2160" w:type="dxa"/>
            <w:noWrap w:val="0"/>
            <w:vAlign w:val="top"/>
          </w:tcPr>
          <w:p>
            <w:pPr>
              <w:pStyle w:val="7"/>
              <w:spacing w:before="8"/>
              <w:rPr>
                <w:rFonts w:ascii="Times New Roman"/>
                <w:sz w:val="18"/>
              </w:rPr>
            </w:pPr>
          </w:p>
          <w:p>
            <w:pPr>
              <w:pStyle w:val="7"/>
              <w:ind w:left="32"/>
              <w:rPr>
                <w:sz w:val="20"/>
              </w:rPr>
            </w:pPr>
            <w:r>
              <w:rPr>
                <w:sz w:val="20"/>
              </w:rPr>
              <w:t>检查技能比赛相关资料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418" w:type="dxa"/>
            <w:noWrap w:val="0"/>
            <w:vAlign w:val="top"/>
          </w:tcPr>
          <w:p>
            <w:pPr>
              <w:pStyle w:val="7"/>
              <w:spacing w:before="97"/>
              <w:ind w:right="87"/>
              <w:jc w:val="right"/>
              <w:rPr>
                <w:sz w:val="20"/>
              </w:rPr>
            </w:pPr>
            <w:r>
              <w:rPr>
                <w:w w:val="95"/>
                <w:sz w:val="20"/>
              </w:rPr>
              <w:t>63</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spacing w:before="178" w:line="230" w:lineRule="auto"/>
              <w:ind w:left="82" w:right="62"/>
              <w:jc w:val="both"/>
              <w:rPr>
                <w:sz w:val="20"/>
              </w:rPr>
            </w:pPr>
            <w:r>
              <w:rPr>
                <w:sz w:val="20"/>
              </w:rPr>
              <w:t>质量管理依据及保障手段</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6"/>
              </w:rPr>
            </w:pPr>
          </w:p>
          <w:p>
            <w:pPr>
              <w:pStyle w:val="7"/>
              <w:ind w:left="158"/>
              <w:rPr>
                <w:sz w:val="20"/>
              </w:rPr>
            </w:pPr>
            <w:r>
              <w:rPr>
                <w:sz w:val="20"/>
              </w:rPr>
              <w:t>25</w:t>
            </w:r>
          </w:p>
        </w:tc>
        <w:tc>
          <w:tcPr>
            <w:tcW w:w="1714" w:type="dxa"/>
            <w:noWrap w:val="0"/>
            <w:vAlign w:val="top"/>
          </w:tcPr>
          <w:p>
            <w:pPr>
              <w:pStyle w:val="7"/>
              <w:spacing w:before="97"/>
              <w:ind w:left="34" w:right="16"/>
              <w:jc w:val="center"/>
              <w:rPr>
                <w:sz w:val="20"/>
              </w:rPr>
            </w:pPr>
            <w:r>
              <w:rPr>
                <w:sz w:val="20"/>
              </w:rPr>
              <w:t>标准依据</w:t>
            </w:r>
          </w:p>
        </w:tc>
        <w:tc>
          <w:tcPr>
            <w:tcW w:w="533" w:type="dxa"/>
            <w:noWrap w:val="0"/>
            <w:vAlign w:val="top"/>
          </w:tcPr>
          <w:p>
            <w:pPr>
              <w:pStyle w:val="7"/>
              <w:spacing w:before="97"/>
              <w:ind w:left="164"/>
              <w:rPr>
                <w:sz w:val="20"/>
              </w:rPr>
            </w:pPr>
            <w:r>
              <w:rPr>
                <w:sz w:val="20"/>
              </w:rPr>
              <w:t>10</w:t>
            </w:r>
          </w:p>
        </w:tc>
        <w:tc>
          <w:tcPr>
            <w:tcW w:w="6048" w:type="dxa"/>
            <w:noWrap w:val="0"/>
            <w:vAlign w:val="top"/>
          </w:tcPr>
          <w:p>
            <w:pPr>
              <w:pStyle w:val="7"/>
              <w:spacing w:before="97"/>
              <w:ind w:left="32"/>
              <w:rPr>
                <w:sz w:val="20"/>
              </w:rPr>
            </w:pPr>
            <w:r>
              <w:rPr>
                <w:sz w:val="20"/>
              </w:rPr>
              <w:t>相关标准、技术规范不齐全的扣3-6分</w:t>
            </w:r>
          </w:p>
        </w:tc>
        <w:tc>
          <w:tcPr>
            <w:tcW w:w="2160" w:type="dxa"/>
            <w:noWrap w:val="0"/>
            <w:vAlign w:val="top"/>
          </w:tcPr>
          <w:p>
            <w:pPr>
              <w:pStyle w:val="7"/>
              <w:spacing w:line="227" w:lineRule="exact"/>
              <w:ind w:left="32"/>
              <w:rPr>
                <w:sz w:val="20"/>
              </w:rPr>
            </w:pPr>
            <w:r>
              <w:rPr>
                <w:sz w:val="20"/>
              </w:rPr>
              <w:t>检查标准、技术规范文</w:t>
            </w:r>
          </w:p>
          <w:p>
            <w:pPr>
              <w:pStyle w:val="7"/>
              <w:spacing w:line="180" w:lineRule="exact"/>
              <w:ind w:left="32"/>
              <w:rPr>
                <w:sz w:val="20"/>
              </w:rPr>
            </w:pPr>
            <w:r>
              <w:rPr>
                <w:w w:val="99"/>
                <w:sz w:val="20"/>
              </w:rPr>
              <w:t>本</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3" w:hRule="atLeast"/>
        </w:trPr>
        <w:tc>
          <w:tcPr>
            <w:tcW w:w="418" w:type="dxa"/>
            <w:noWrap w:val="0"/>
            <w:vAlign w:val="top"/>
          </w:tcPr>
          <w:p>
            <w:pPr>
              <w:pStyle w:val="7"/>
              <w:rPr>
                <w:rFonts w:ascii="Times New Roman"/>
                <w:sz w:val="20"/>
              </w:rPr>
            </w:pPr>
          </w:p>
          <w:p>
            <w:pPr>
              <w:pStyle w:val="7"/>
              <w:rPr>
                <w:rFonts w:ascii="Times New Roman"/>
                <w:sz w:val="20"/>
              </w:rPr>
            </w:pPr>
          </w:p>
          <w:p>
            <w:pPr>
              <w:pStyle w:val="7"/>
              <w:spacing w:before="4"/>
              <w:rPr>
                <w:rFonts w:ascii="Times New Roman"/>
                <w:sz w:val="28"/>
              </w:rPr>
            </w:pPr>
          </w:p>
          <w:p>
            <w:pPr>
              <w:pStyle w:val="7"/>
              <w:ind w:right="86"/>
              <w:jc w:val="right"/>
              <w:rPr>
                <w:sz w:val="20"/>
              </w:rPr>
            </w:pPr>
            <w:r>
              <w:rPr>
                <w:w w:val="95"/>
                <w:sz w:val="20"/>
              </w:rPr>
              <w:t>64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spacing w:line="230" w:lineRule="auto"/>
              <w:ind w:left="657" w:right="17" w:hanging="598"/>
              <w:rPr>
                <w:sz w:val="20"/>
              </w:rPr>
            </w:pPr>
            <w:r>
              <w:rPr>
                <w:sz w:val="20"/>
              </w:rPr>
              <w:t>设备管理制度设备条件</w:t>
            </w:r>
          </w:p>
        </w:tc>
        <w:tc>
          <w:tcPr>
            <w:tcW w:w="533" w:type="dxa"/>
            <w:noWrap w:val="0"/>
            <w:vAlign w:val="top"/>
          </w:tcPr>
          <w:p>
            <w:pPr>
              <w:pStyle w:val="7"/>
              <w:rPr>
                <w:rFonts w:ascii="Times New Roman"/>
                <w:sz w:val="20"/>
              </w:rPr>
            </w:pPr>
          </w:p>
          <w:p>
            <w:pPr>
              <w:pStyle w:val="7"/>
              <w:rPr>
                <w:rFonts w:ascii="Times New Roman"/>
                <w:sz w:val="20"/>
              </w:rPr>
            </w:pPr>
          </w:p>
          <w:p>
            <w:pPr>
              <w:pStyle w:val="7"/>
              <w:spacing w:before="4"/>
              <w:rPr>
                <w:rFonts w:ascii="Times New Roman"/>
                <w:sz w:val="28"/>
              </w:rPr>
            </w:pPr>
          </w:p>
          <w:p>
            <w:pPr>
              <w:pStyle w:val="7"/>
              <w:ind w:left="164"/>
              <w:rPr>
                <w:sz w:val="20"/>
              </w:rPr>
            </w:pPr>
            <w:r>
              <w:rPr>
                <w:sz w:val="20"/>
              </w:rPr>
              <w:t>15</w:t>
            </w:r>
          </w:p>
        </w:tc>
        <w:tc>
          <w:tcPr>
            <w:tcW w:w="6048" w:type="dxa"/>
            <w:noWrap w:val="0"/>
            <w:vAlign w:val="top"/>
          </w:tcPr>
          <w:p>
            <w:pPr>
              <w:pStyle w:val="7"/>
              <w:spacing w:before="8" w:line="226" w:lineRule="exact"/>
              <w:ind w:left="30" w:right="53"/>
              <w:rPr>
                <w:sz w:val="18"/>
              </w:rPr>
            </w:pPr>
            <w:r>
              <w:rPr>
                <w:sz w:val="18"/>
              </w:rPr>
              <w:t>有设备管理制度6分，无制度扣6</w:t>
            </w:r>
            <w:r>
              <w:rPr>
                <w:spacing w:val="-1"/>
                <w:sz w:val="18"/>
              </w:rPr>
              <w:t xml:space="preserve">分。有与承修车型相适应的量具仪表齐全， </w:t>
            </w:r>
            <w:r>
              <w:rPr>
                <w:sz w:val="18"/>
              </w:rPr>
              <w:t>保管良好，示值正确，有有效计量检定合格证7分。示值不正确、无有效计量检定合格证、与承修车型相适应的量具仪表不齐全不得分。保管不良扣4 分，无专人保管扣7分。设备、仪器齐全、技术状况良好可用、并在实际工作中使用7分。喷油嘴维修清洗机，汽车电脑故障维修仪，尾气分析仪，冷</w:t>
            </w:r>
            <w:r>
              <w:rPr>
                <w:spacing w:val="-1"/>
                <w:sz w:val="18"/>
              </w:rPr>
              <w:t xml:space="preserve">媒回收、净化、加注设备，轮胎动平衡机，车身外形修复机，汽车万用表， </w:t>
            </w:r>
            <w:r>
              <w:rPr>
                <w:sz w:val="18"/>
              </w:rPr>
              <w:t>缺一项扣3分，缺4台以上不得分。设备技术状况不完好或实际工作中不使 用，视同无此设备</w:t>
            </w:r>
          </w:p>
        </w:tc>
        <w:tc>
          <w:tcPr>
            <w:tcW w:w="2160" w:type="dxa"/>
            <w:noWrap w:val="0"/>
            <w:vAlign w:val="top"/>
          </w:tcPr>
          <w:p>
            <w:pPr>
              <w:pStyle w:val="7"/>
              <w:rPr>
                <w:rFonts w:ascii="Times New Roman"/>
                <w:sz w:val="20"/>
              </w:rPr>
            </w:pPr>
          </w:p>
          <w:p>
            <w:pPr>
              <w:pStyle w:val="7"/>
              <w:spacing w:before="6"/>
              <w:rPr>
                <w:rFonts w:ascii="Times New Roman"/>
                <w:sz w:val="27"/>
              </w:rPr>
            </w:pPr>
          </w:p>
          <w:p>
            <w:pPr>
              <w:pStyle w:val="7"/>
              <w:spacing w:line="230" w:lineRule="auto"/>
              <w:ind w:left="32" w:right="113"/>
              <w:jc w:val="both"/>
              <w:rPr>
                <w:sz w:val="20"/>
              </w:rPr>
            </w:pPr>
            <w:r>
              <w:rPr>
                <w:spacing w:val="-2"/>
                <w:sz w:val="20"/>
              </w:rPr>
              <w:t>现场检查量具仪表、设备等；查阅管理制度及</w:t>
            </w:r>
            <w:r>
              <w:rPr>
                <w:sz w:val="20"/>
              </w:rPr>
              <w:t>台帐等资料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418" w:type="dxa"/>
            <w:noWrap w:val="0"/>
            <w:vAlign w:val="top"/>
          </w:tcPr>
          <w:p>
            <w:pPr>
              <w:pStyle w:val="7"/>
              <w:spacing w:before="8"/>
              <w:rPr>
                <w:rFonts w:ascii="Times New Roman"/>
                <w:sz w:val="25"/>
              </w:rPr>
            </w:pPr>
          </w:p>
          <w:p>
            <w:pPr>
              <w:pStyle w:val="7"/>
              <w:spacing w:before="1"/>
              <w:ind w:right="86"/>
              <w:jc w:val="right"/>
              <w:rPr>
                <w:sz w:val="20"/>
              </w:rPr>
            </w:pPr>
            <w:r>
              <w:rPr>
                <w:w w:val="95"/>
                <w:sz w:val="20"/>
              </w:rPr>
              <w:t>65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restart"/>
            <w:noWrap w:val="0"/>
            <w:vAlign w:val="top"/>
          </w:tcPr>
          <w:p>
            <w:pPr>
              <w:pStyle w:val="7"/>
              <w:spacing w:before="5"/>
              <w:rPr>
                <w:rFonts w:ascii="Times New Roman"/>
                <w:sz w:val="22"/>
              </w:rPr>
            </w:pPr>
          </w:p>
          <w:p>
            <w:pPr>
              <w:pStyle w:val="7"/>
              <w:spacing w:before="1" w:line="230" w:lineRule="auto"/>
              <w:ind w:left="82" w:right="62"/>
              <w:jc w:val="both"/>
              <w:rPr>
                <w:sz w:val="20"/>
              </w:rPr>
            </w:pPr>
            <w:r>
              <w:rPr>
                <w:sz w:val="20"/>
              </w:rPr>
              <w:t>质量管理依据及保障手段</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spacing w:before="160"/>
              <w:ind w:left="158"/>
              <w:rPr>
                <w:sz w:val="20"/>
              </w:rPr>
            </w:pPr>
            <w:r>
              <w:rPr>
                <w:sz w:val="20"/>
              </w:rPr>
              <w:t>20</w:t>
            </w:r>
          </w:p>
        </w:tc>
        <w:tc>
          <w:tcPr>
            <w:tcW w:w="1714" w:type="dxa"/>
            <w:noWrap w:val="0"/>
            <w:vAlign w:val="top"/>
          </w:tcPr>
          <w:p>
            <w:pPr>
              <w:pStyle w:val="7"/>
              <w:spacing w:before="8"/>
              <w:rPr>
                <w:rFonts w:ascii="Times New Roman"/>
                <w:sz w:val="25"/>
              </w:rPr>
            </w:pPr>
          </w:p>
          <w:p>
            <w:pPr>
              <w:pStyle w:val="7"/>
              <w:spacing w:before="1"/>
              <w:ind w:left="34" w:right="16"/>
              <w:jc w:val="center"/>
              <w:rPr>
                <w:sz w:val="20"/>
              </w:rPr>
            </w:pPr>
            <w:r>
              <w:rPr>
                <w:sz w:val="20"/>
              </w:rPr>
              <w:t>设施条件</w:t>
            </w:r>
          </w:p>
        </w:tc>
        <w:tc>
          <w:tcPr>
            <w:tcW w:w="533" w:type="dxa"/>
            <w:noWrap w:val="0"/>
            <w:vAlign w:val="top"/>
          </w:tcPr>
          <w:p>
            <w:pPr>
              <w:pStyle w:val="7"/>
              <w:spacing w:before="8"/>
              <w:rPr>
                <w:rFonts w:ascii="Times New Roman"/>
                <w:sz w:val="25"/>
              </w:rPr>
            </w:pPr>
          </w:p>
          <w:p>
            <w:pPr>
              <w:pStyle w:val="7"/>
              <w:spacing w:before="1"/>
              <w:ind w:left="164"/>
              <w:rPr>
                <w:sz w:val="20"/>
              </w:rPr>
            </w:pPr>
            <w:r>
              <w:rPr>
                <w:sz w:val="20"/>
              </w:rPr>
              <w:t>10</w:t>
            </w:r>
          </w:p>
        </w:tc>
        <w:tc>
          <w:tcPr>
            <w:tcW w:w="6048" w:type="dxa"/>
            <w:noWrap w:val="0"/>
            <w:vAlign w:val="top"/>
          </w:tcPr>
          <w:p>
            <w:pPr>
              <w:pStyle w:val="7"/>
              <w:spacing w:before="57" w:line="230" w:lineRule="auto"/>
              <w:ind w:left="32" w:right="17"/>
              <w:jc w:val="both"/>
              <w:rPr>
                <w:sz w:val="20"/>
              </w:rPr>
            </w:pPr>
            <w:r>
              <w:rPr>
                <w:spacing w:val="-1"/>
                <w:w w:val="95"/>
                <w:sz w:val="20"/>
              </w:rPr>
              <w:t>厂区环境清洁，布局合理，各类指示标志清楚，保证车辆行驶通畅；  安全、消防设施和器材配置合理，标志齐全。厂房、停车场面积符合</w:t>
            </w:r>
            <w:r>
              <w:rPr>
                <w:sz w:val="20"/>
              </w:rPr>
              <w:t>GB/T 16739.1-2014的规定10分，低于国标不得分</w:t>
            </w:r>
          </w:p>
        </w:tc>
        <w:tc>
          <w:tcPr>
            <w:tcW w:w="2160" w:type="dxa"/>
            <w:noWrap w:val="0"/>
            <w:vAlign w:val="top"/>
          </w:tcPr>
          <w:p>
            <w:pPr>
              <w:pStyle w:val="7"/>
              <w:spacing w:before="8"/>
              <w:rPr>
                <w:rFonts w:ascii="Times New Roman"/>
                <w:sz w:val="25"/>
              </w:rPr>
            </w:pPr>
          </w:p>
          <w:p>
            <w:pPr>
              <w:pStyle w:val="7"/>
              <w:spacing w:before="1"/>
              <w:ind w:left="32"/>
              <w:rPr>
                <w:sz w:val="20"/>
              </w:rPr>
            </w:pPr>
            <w:r>
              <w:rPr>
                <w:sz w:val="20"/>
              </w:rPr>
              <w:t>现场检查设施</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2"/>
              <w:rPr>
                <w:rFonts w:ascii="Times New Roman"/>
                <w:sz w:val="18"/>
              </w:rPr>
            </w:pPr>
          </w:p>
          <w:p>
            <w:pPr>
              <w:pStyle w:val="7"/>
              <w:spacing w:before="1"/>
              <w:ind w:right="87"/>
              <w:jc w:val="right"/>
              <w:rPr>
                <w:sz w:val="20"/>
              </w:rPr>
            </w:pPr>
            <w:r>
              <w:rPr>
                <w:w w:val="95"/>
                <w:sz w:val="20"/>
              </w:rPr>
              <w:t>66</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2"/>
              <w:rPr>
                <w:rFonts w:ascii="Times New Roman"/>
                <w:sz w:val="18"/>
              </w:rPr>
            </w:pPr>
          </w:p>
          <w:p>
            <w:pPr>
              <w:pStyle w:val="7"/>
              <w:spacing w:before="1"/>
              <w:ind w:left="33" w:right="18"/>
              <w:jc w:val="center"/>
              <w:rPr>
                <w:sz w:val="20"/>
              </w:rPr>
            </w:pPr>
            <w:r>
              <w:rPr>
                <w:sz w:val="20"/>
              </w:rPr>
              <w:t>计算机联网程度</w:t>
            </w:r>
          </w:p>
        </w:tc>
        <w:tc>
          <w:tcPr>
            <w:tcW w:w="533" w:type="dxa"/>
            <w:noWrap w:val="0"/>
            <w:vAlign w:val="top"/>
          </w:tcPr>
          <w:p>
            <w:pPr>
              <w:pStyle w:val="7"/>
              <w:spacing w:before="2"/>
              <w:rPr>
                <w:rFonts w:ascii="Times New Roman"/>
                <w:sz w:val="18"/>
              </w:rPr>
            </w:pPr>
          </w:p>
          <w:p>
            <w:pPr>
              <w:pStyle w:val="7"/>
              <w:spacing w:before="1"/>
              <w:ind w:left="164"/>
              <w:rPr>
                <w:sz w:val="20"/>
              </w:rPr>
            </w:pPr>
            <w:r>
              <w:rPr>
                <w:sz w:val="20"/>
              </w:rPr>
              <w:t>10</w:t>
            </w:r>
          </w:p>
        </w:tc>
        <w:tc>
          <w:tcPr>
            <w:tcW w:w="6048" w:type="dxa"/>
            <w:noWrap w:val="0"/>
            <w:vAlign w:val="top"/>
          </w:tcPr>
          <w:p>
            <w:pPr>
              <w:pStyle w:val="7"/>
              <w:spacing w:before="85" w:line="252" w:lineRule="exact"/>
              <w:ind w:left="32"/>
              <w:rPr>
                <w:sz w:val="20"/>
              </w:rPr>
            </w:pPr>
            <w:r>
              <w:rPr>
                <w:w w:val="95"/>
                <w:sz w:val="20"/>
              </w:rPr>
              <w:t>有计算机，采用计算机用于生产经营管理5分。无计算机0分。与运管</w:t>
            </w:r>
          </w:p>
          <w:p>
            <w:pPr>
              <w:pStyle w:val="7"/>
              <w:spacing w:line="252" w:lineRule="exact"/>
              <w:ind w:left="32"/>
              <w:rPr>
                <w:sz w:val="20"/>
              </w:rPr>
            </w:pPr>
            <w:r>
              <w:rPr>
                <w:sz w:val="20"/>
              </w:rPr>
              <w:t>、公安、工商、税务等系统联网并按时上传信息5分</w:t>
            </w:r>
          </w:p>
        </w:tc>
        <w:tc>
          <w:tcPr>
            <w:tcW w:w="2160" w:type="dxa"/>
            <w:noWrap w:val="0"/>
            <w:vAlign w:val="top"/>
          </w:tcPr>
          <w:p>
            <w:pPr>
              <w:pStyle w:val="7"/>
              <w:spacing w:before="2"/>
              <w:rPr>
                <w:rFonts w:ascii="Times New Roman"/>
                <w:sz w:val="18"/>
              </w:rPr>
            </w:pPr>
          </w:p>
          <w:p>
            <w:pPr>
              <w:pStyle w:val="7"/>
              <w:spacing w:before="1"/>
              <w:ind w:left="32"/>
              <w:rPr>
                <w:sz w:val="20"/>
              </w:rPr>
            </w:pPr>
            <w:r>
              <w:rPr>
                <w:sz w:val="20"/>
              </w:rPr>
              <w:t>现场检查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500" w:right="640" w:bottom="700" w:left="620" w:header="1264" w:footer="519" w:gutter="0"/>
          <w:cols w:space="720" w:num="1"/>
        </w:sectPr>
      </w:pPr>
    </w:p>
    <w:p>
      <w:pPr>
        <w:pStyle w:val="2"/>
        <w:spacing w:before="2" w:after="1"/>
        <w:rPr>
          <w:rFonts w:ascii="Times New Roman"/>
          <w:sz w:val="14"/>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418" w:type="dxa"/>
            <w:noWrap w:val="0"/>
            <w:vAlign w:val="top"/>
          </w:tcPr>
          <w:p>
            <w:pPr>
              <w:pStyle w:val="7"/>
              <w:spacing w:before="2"/>
              <w:rPr>
                <w:rFonts w:ascii="Times New Roman"/>
                <w:sz w:val="27"/>
              </w:rPr>
            </w:pPr>
          </w:p>
          <w:p>
            <w:pPr>
              <w:pStyle w:val="7"/>
              <w:ind w:right="86"/>
              <w:jc w:val="right"/>
              <w:rPr>
                <w:sz w:val="20"/>
              </w:rPr>
            </w:pPr>
            <w:r>
              <w:rPr>
                <w:w w:val="95"/>
                <w:sz w:val="20"/>
              </w:rPr>
              <w:t>67</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4"/>
              </w:rPr>
            </w:pPr>
          </w:p>
          <w:p>
            <w:pPr>
              <w:pStyle w:val="7"/>
              <w:spacing w:line="252" w:lineRule="exact"/>
              <w:ind w:left="92"/>
              <w:rPr>
                <w:sz w:val="20"/>
              </w:rPr>
            </w:pPr>
            <w:r>
              <w:rPr>
                <w:w w:val="99"/>
                <w:sz w:val="20"/>
              </w:rPr>
              <w:t>七</w:t>
            </w:r>
          </w:p>
          <w:p>
            <w:pPr>
              <w:pStyle w:val="7"/>
              <w:spacing w:before="3" w:line="230" w:lineRule="auto"/>
              <w:ind w:left="92" w:right="75"/>
              <w:jc w:val="both"/>
              <w:rPr>
                <w:sz w:val="20"/>
              </w:rPr>
            </w:pPr>
            <w:r>
              <w:rPr>
                <w:sz w:val="20"/>
              </w:rPr>
              <w:t>、服务保证</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142"/>
              <w:rPr>
                <w:sz w:val="20"/>
              </w:rPr>
            </w:pPr>
            <w:r>
              <w:rPr>
                <w:sz w:val="20"/>
              </w:rPr>
              <w:t>65</w:t>
            </w:r>
          </w:p>
        </w:tc>
        <w:tc>
          <w:tcPr>
            <w:tcW w:w="764" w:type="dxa"/>
            <w:noWrap w:val="0"/>
            <w:vAlign w:val="top"/>
          </w:tcPr>
          <w:p>
            <w:pPr>
              <w:pStyle w:val="7"/>
              <w:spacing w:before="74" w:line="230" w:lineRule="auto"/>
              <w:ind w:left="82" w:right="61"/>
              <w:jc w:val="center"/>
              <w:rPr>
                <w:sz w:val="20"/>
              </w:rPr>
            </w:pPr>
            <w:r>
              <w:rPr>
                <w:sz w:val="20"/>
              </w:rPr>
              <w:t>服务宗旨、理念</w:t>
            </w:r>
          </w:p>
        </w:tc>
        <w:tc>
          <w:tcPr>
            <w:tcW w:w="519" w:type="dxa"/>
            <w:noWrap w:val="0"/>
            <w:vAlign w:val="top"/>
          </w:tcPr>
          <w:p>
            <w:pPr>
              <w:pStyle w:val="7"/>
              <w:spacing w:before="2"/>
              <w:rPr>
                <w:rFonts w:ascii="Times New Roman"/>
                <w:sz w:val="27"/>
              </w:rPr>
            </w:pPr>
          </w:p>
          <w:p>
            <w:pPr>
              <w:pStyle w:val="7"/>
              <w:ind w:left="135" w:right="118"/>
              <w:jc w:val="center"/>
              <w:rPr>
                <w:sz w:val="20"/>
              </w:rPr>
            </w:pPr>
            <w:r>
              <w:rPr>
                <w:sz w:val="20"/>
              </w:rPr>
              <w:t>10</w:t>
            </w:r>
          </w:p>
        </w:tc>
        <w:tc>
          <w:tcPr>
            <w:tcW w:w="1714" w:type="dxa"/>
            <w:noWrap w:val="0"/>
            <w:vAlign w:val="top"/>
          </w:tcPr>
          <w:p>
            <w:pPr>
              <w:pStyle w:val="7"/>
              <w:spacing w:before="74" w:line="230" w:lineRule="auto"/>
              <w:ind w:left="39" w:right="18"/>
              <w:jc w:val="center"/>
              <w:rPr>
                <w:sz w:val="20"/>
              </w:rPr>
            </w:pPr>
            <w:r>
              <w:rPr>
                <w:sz w:val="20"/>
              </w:rPr>
              <w:t>用户至上、优质服务、诚信修车、争创一流</w:t>
            </w:r>
          </w:p>
        </w:tc>
        <w:tc>
          <w:tcPr>
            <w:tcW w:w="533" w:type="dxa"/>
            <w:noWrap w:val="0"/>
            <w:vAlign w:val="top"/>
          </w:tcPr>
          <w:p>
            <w:pPr>
              <w:pStyle w:val="7"/>
              <w:spacing w:before="2"/>
              <w:rPr>
                <w:rFonts w:ascii="Times New Roman"/>
                <w:sz w:val="27"/>
              </w:rPr>
            </w:pPr>
          </w:p>
          <w:p>
            <w:pPr>
              <w:pStyle w:val="7"/>
              <w:ind w:left="164"/>
              <w:rPr>
                <w:sz w:val="20"/>
              </w:rPr>
            </w:pPr>
            <w:r>
              <w:rPr>
                <w:sz w:val="20"/>
              </w:rPr>
              <w:t>10</w:t>
            </w:r>
          </w:p>
        </w:tc>
        <w:tc>
          <w:tcPr>
            <w:tcW w:w="6048" w:type="dxa"/>
            <w:noWrap w:val="0"/>
            <w:vAlign w:val="top"/>
          </w:tcPr>
          <w:p>
            <w:pPr>
              <w:pStyle w:val="7"/>
              <w:spacing w:before="74" w:line="230" w:lineRule="auto"/>
              <w:ind w:left="32" w:right="15"/>
              <w:jc w:val="both"/>
              <w:rPr>
                <w:sz w:val="20"/>
              </w:rPr>
            </w:pPr>
            <w:r>
              <w:rPr>
                <w:spacing w:val="-1"/>
                <w:w w:val="95"/>
                <w:sz w:val="20"/>
              </w:rPr>
              <w:t xml:space="preserve">有以“客户至上、优质服务、诚信修车、争创一流”为核心的服务宗  </w:t>
            </w:r>
            <w:r>
              <w:rPr>
                <w:w w:val="95"/>
                <w:sz w:val="20"/>
              </w:rPr>
              <w:t>旨、理念，有标识并落实在全体员工的实际工作中10</w:t>
            </w:r>
            <w:r>
              <w:rPr>
                <w:spacing w:val="-3"/>
                <w:w w:val="95"/>
                <w:sz w:val="20"/>
              </w:rPr>
              <w:t xml:space="preserve">分。有宗旨理念  </w:t>
            </w:r>
            <w:r>
              <w:rPr>
                <w:sz w:val="20"/>
              </w:rPr>
              <w:t>但落实不到位扣3-5分，没有宗旨理念不得分</w:t>
            </w:r>
          </w:p>
        </w:tc>
        <w:tc>
          <w:tcPr>
            <w:tcW w:w="2160" w:type="dxa"/>
            <w:noWrap w:val="0"/>
            <w:vAlign w:val="top"/>
          </w:tcPr>
          <w:p>
            <w:pPr>
              <w:pStyle w:val="7"/>
              <w:spacing w:before="2"/>
              <w:rPr>
                <w:rFonts w:ascii="Times New Roman"/>
                <w:sz w:val="27"/>
              </w:rPr>
            </w:pPr>
          </w:p>
          <w:p>
            <w:pPr>
              <w:pStyle w:val="7"/>
              <w:ind w:left="32"/>
              <w:rPr>
                <w:sz w:val="20"/>
              </w:rPr>
            </w:pPr>
            <w:r>
              <w:rPr>
                <w:sz w:val="20"/>
              </w:rPr>
              <w:t>现场检查询问职工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418" w:type="dxa"/>
            <w:noWrap w:val="0"/>
            <w:vAlign w:val="top"/>
          </w:tcPr>
          <w:p>
            <w:pPr>
              <w:pStyle w:val="7"/>
              <w:spacing w:before="9"/>
              <w:rPr>
                <w:rFonts w:ascii="Times New Roman"/>
                <w:sz w:val="27"/>
              </w:rPr>
            </w:pPr>
          </w:p>
          <w:p>
            <w:pPr>
              <w:pStyle w:val="7"/>
              <w:spacing w:before="1"/>
              <w:ind w:right="87"/>
              <w:jc w:val="right"/>
              <w:rPr>
                <w:sz w:val="20"/>
              </w:rPr>
            </w:pPr>
            <w:r>
              <w:rPr>
                <w:w w:val="95"/>
                <w:sz w:val="20"/>
              </w:rPr>
              <w:t>68</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0"/>
              <w:rPr>
                <w:rFonts w:ascii="Times New Roman"/>
                <w:sz w:val="17"/>
              </w:rPr>
            </w:pPr>
          </w:p>
          <w:p>
            <w:pPr>
              <w:pStyle w:val="7"/>
              <w:spacing w:line="230" w:lineRule="auto"/>
              <w:ind w:left="182" w:right="160"/>
              <w:rPr>
                <w:sz w:val="20"/>
              </w:rPr>
            </w:pPr>
            <w:r>
              <w:rPr>
                <w:sz w:val="20"/>
              </w:rPr>
              <w:t>组织保证</w:t>
            </w:r>
          </w:p>
        </w:tc>
        <w:tc>
          <w:tcPr>
            <w:tcW w:w="519" w:type="dxa"/>
            <w:noWrap w:val="0"/>
            <w:vAlign w:val="top"/>
          </w:tcPr>
          <w:p>
            <w:pPr>
              <w:pStyle w:val="7"/>
              <w:spacing w:before="9"/>
              <w:rPr>
                <w:rFonts w:ascii="Times New Roman"/>
                <w:sz w:val="27"/>
              </w:rPr>
            </w:pPr>
          </w:p>
          <w:p>
            <w:pPr>
              <w:pStyle w:val="7"/>
              <w:spacing w:before="1"/>
              <w:ind w:left="135" w:right="119"/>
              <w:jc w:val="center"/>
              <w:rPr>
                <w:sz w:val="20"/>
              </w:rPr>
            </w:pPr>
            <w:r>
              <w:rPr>
                <w:sz w:val="20"/>
              </w:rPr>
              <w:t>10</w:t>
            </w:r>
          </w:p>
        </w:tc>
        <w:tc>
          <w:tcPr>
            <w:tcW w:w="1714" w:type="dxa"/>
            <w:noWrap w:val="0"/>
            <w:vAlign w:val="top"/>
          </w:tcPr>
          <w:p>
            <w:pPr>
              <w:pStyle w:val="7"/>
              <w:spacing w:before="81" w:line="230" w:lineRule="auto"/>
              <w:ind w:left="38" w:right="18"/>
              <w:jc w:val="center"/>
              <w:rPr>
                <w:sz w:val="20"/>
              </w:rPr>
            </w:pPr>
            <w:r>
              <w:rPr>
                <w:sz w:val="20"/>
              </w:rPr>
              <w:t>服务守则，服务流程，服务管理制度和工作记录</w:t>
            </w:r>
          </w:p>
        </w:tc>
        <w:tc>
          <w:tcPr>
            <w:tcW w:w="533" w:type="dxa"/>
            <w:noWrap w:val="0"/>
            <w:vAlign w:val="top"/>
          </w:tcPr>
          <w:p>
            <w:pPr>
              <w:pStyle w:val="7"/>
              <w:spacing w:before="9"/>
              <w:rPr>
                <w:rFonts w:ascii="Times New Roman"/>
                <w:sz w:val="27"/>
              </w:rPr>
            </w:pPr>
          </w:p>
          <w:p>
            <w:pPr>
              <w:pStyle w:val="7"/>
              <w:spacing w:before="1"/>
              <w:ind w:left="164"/>
              <w:rPr>
                <w:sz w:val="20"/>
              </w:rPr>
            </w:pPr>
            <w:r>
              <w:rPr>
                <w:sz w:val="20"/>
              </w:rPr>
              <w:t>10</w:t>
            </w:r>
          </w:p>
        </w:tc>
        <w:tc>
          <w:tcPr>
            <w:tcW w:w="6048" w:type="dxa"/>
            <w:noWrap w:val="0"/>
            <w:vAlign w:val="top"/>
          </w:tcPr>
          <w:p>
            <w:pPr>
              <w:pStyle w:val="7"/>
              <w:spacing w:before="81" w:line="230" w:lineRule="auto"/>
              <w:ind w:left="31" w:right="13"/>
              <w:jc w:val="both"/>
              <w:rPr>
                <w:sz w:val="20"/>
              </w:rPr>
            </w:pPr>
            <w:r>
              <w:rPr>
                <w:w w:val="95"/>
                <w:sz w:val="20"/>
              </w:rPr>
              <w:t>有明确的服务岗位、服务守则、服务流程齐全5分，缺一项扣5</w:t>
            </w:r>
            <w:r>
              <w:rPr>
                <w:spacing w:val="-5"/>
                <w:w w:val="95"/>
                <w:sz w:val="20"/>
              </w:rPr>
              <w:t xml:space="preserve">分。提  </w:t>
            </w:r>
            <w:r>
              <w:rPr>
                <w:w w:val="95"/>
                <w:sz w:val="20"/>
              </w:rPr>
              <w:t>供24小时服务，有管理制度，有服务工作记录5分，无记录扣2</w:t>
            </w:r>
            <w:r>
              <w:rPr>
                <w:spacing w:val="-6"/>
                <w:w w:val="95"/>
                <w:sz w:val="20"/>
              </w:rPr>
              <w:t xml:space="preserve">分。不  </w:t>
            </w:r>
            <w:r>
              <w:rPr>
                <w:sz w:val="20"/>
              </w:rPr>
              <w:t>提供24小时服务扣5分</w:t>
            </w:r>
          </w:p>
        </w:tc>
        <w:tc>
          <w:tcPr>
            <w:tcW w:w="2160" w:type="dxa"/>
            <w:noWrap w:val="0"/>
            <w:vAlign w:val="top"/>
          </w:tcPr>
          <w:p>
            <w:pPr>
              <w:pStyle w:val="7"/>
              <w:spacing w:before="81" w:line="230" w:lineRule="auto"/>
              <w:ind w:left="31" w:right="114"/>
              <w:jc w:val="both"/>
              <w:rPr>
                <w:sz w:val="20"/>
              </w:rPr>
            </w:pPr>
            <w:r>
              <w:rPr>
                <w:spacing w:val="-2"/>
                <w:sz w:val="20"/>
              </w:rPr>
              <w:t>检查服务守则、服务流程、管理制度和服务工</w:t>
            </w:r>
            <w:r>
              <w:rPr>
                <w:sz w:val="20"/>
              </w:rPr>
              <w:t>作记录。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8" w:hRule="atLeast"/>
        </w:trPr>
        <w:tc>
          <w:tcPr>
            <w:tcW w:w="418" w:type="dxa"/>
            <w:noWrap w:val="0"/>
            <w:vAlign w:val="top"/>
          </w:tcPr>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ind w:right="87"/>
              <w:jc w:val="right"/>
              <w:rPr>
                <w:sz w:val="20"/>
              </w:rPr>
            </w:pPr>
            <w:r>
              <w:rPr>
                <w:w w:val="95"/>
                <w:sz w:val="20"/>
              </w:rPr>
              <w:t>69</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rPr>
                <w:rFonts w:ascii="Times New Roman"/>
                <w:sz w:val="20"/>
              </w:rPr>
            </w:pPr>
          </w:p>
          <w:p>
            <w:pPr>
              <w:pStyle w:val="7"/>
              <w:spacing w:before="2"/>
              <w:rPr>
                <w:rFonts w:ascii="Times New Roman"/>
                <w:sz w:val="28"/>
              </w:rPr>
            </w:pPr>
          </w:p>
          <w:p>
            <w:pPr>
              <w:pStyle w:val="7"/>
              <w:spacing w:line="230" w:lineRule="auto"/>
              <w:ind w:left="182" w:right="161"/>
              <w:rPr>
                <w:sz w:val="20"/>
              </w:rPr>
            </w:pPr>
            <w:r>
              <w:rPr>
                <w:sz w:val="20"/>
              </w:rPr>
              <w:t>设施保证</w:t>
            </w:r>
          </w:p>
        </w:tc>
        <w:tc>
          <w:tcPr>
            <w:tcW w:w="519" w:type="dxa"/>
            <w:noWrap w:val="0"/>
            <w:vAlign w:val="top"/>
          </w:tcPr>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ind w:left="135" w:right="120"/>
              <w:jc w:val="center"/>
              <w:rPr>
                <w:sz w:val="20"/>
              </w:rPr>
            </w:pPr>
            <w:r>
              <w:rPr>
                <w:sz w:val="20"/>
              </w:rPr>
              <w:t>25</w:t>
            </w:r>
          </w:p>
        </w:tc>
        <w:tc>
          <w:tcPr>
            <w:tcW w:w="1714" w:type="dxa"/>
            <w:noWrap w:val="0"/>
            <w:vAlign w:val="top"/>
          </w:tcPr>
          <w:p>
            <w:pPr>
              <w:pStyle w:val="7"/>
              <w:spacing w:before="7"/>
              <w:rPr>
                <w:rFonts w:ascii="Times New Roman"/>
                <w:sz w:val="26"/>
              </w:rPr>
            </w:pPr>
          </w:p>
          <w:p>
            <w:pPr>
              <w:pStyle w:val="7"/>
              <w:spacing w:before="1" w:line="230" w:lineRule="auto"/>
              <w:ind w:left="58" w:right="39" w:firstLine="1"/>
              <w:jc w:val="center"/>
              <w:rPr>
                <w:sz w:val="20"/>
              </w:rPr>
            </w:pPr>
            <w:r>
              <w:rPr>
                <w:spacing w:val="-1"/>
                <w:sz w:val="20"/>
              </w:rPr>
              <w:t xml:space="preserve">服务设施， </w:t>
            </w:r>
            <w:r>
              <w:rPr>
                <w:sz w:val="20"/>
              </w:rPr>
              <w:t>24小</w:t>
            </w:r>
            <w:r>
              <w:rPr>
                <w:spacing w:val="-3"/>
                <w:sz w:val="20"/>
              </w:rPr>
              <w:t>时服务电话，抢修车，抢修记录，便</w:t>
            </w:r>
            <w:r>
              <w:rPr>
                <w:sz w:val="20"/>
              </w:rPr>
              <w:t>捷服务</w:t>
            </w:r>
          </w:p>
        </w:tc>
        <w:tc>
          <w:tcPr>
            <w:tcW w:w="533" w:type="dxa"/>
            <w:noWrap w:val="0"/>
            <w:vAlign w:val="top"/>
          </w:tcPr>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ind w:left="163"/>
              <w:rPr>
                <w:sz w:val="20"/>
              </w:rPr>
            </w:pPr>
            <w:r>
              <w:rPr>
                <w:sz w:val="20"/>
              </w:rPr>
              <w:t>25</w:t>
            </w:r>
          </w:p>
        </w:tc>
        <w:tc>
          <w:tcPr>
            <w:tcW w:w="6048" w:type="dxa"/>
            <w:noWrap w:val="0"/>
            <w:vAlign w:val="top"/>
          </w:tcPr>
          <w:p>
            <w:pPr>
              <w:pStyle w:val="7"/>
              <w:spacing w:before="9"/>
              <w:rPr>
                <w:rFonts w:ascii="Times New Roman"/>
                <w:sz w:val="15"/>
              </w:rPr>
            </w:pPr>
          </w:p>
          <w:p>
            <w:pPr>
              <w:pStyle w:val="7"/>
              <w:spacing w:line="230" w:lineRule="auto"/>
              <w:ind w:left="31" w:right="16"/>
              <w:rPr>
                <w:sz w:val="20"/>
              </w:rPr>
            </w:pPr>
            <w:r>
              <w:rPr>
                <w:spacing w:val="-1"/>
                <w:w w:val="95"/>
                <w:sz w:val="20"/>
              </w:rPr>
              <w:t xml:space="preserve">业务接待大厅、客户休息场所等服务设施齐备，基本服务功能齐全。  </w:t>
            </w:r>
            <w:r>
              <w:rPr>
                <w:w w:val="95"/>
                <w:sz w:val="20"/>
              </w:rPr>
              <w:t>有24小时服务电话，有抢修车和抢修记录，有便捷服务（</w:t>
            </w:r>
            <w:r>
              <w:rPr>
                <w:spacing w:val="-4"/>
                <w:w w:val="95"/>
                <w:sz w:val="20"/>
              </w:rPr>
              <w:t>如上门回访</w:t>
            </w:r>
          </w:p>
          <w:p>
            <w:pPr>
              <w:pStyle w:val="7"/>
              <w:spacing w:before="3" w:line="230" w:lineRule="auto"/>
              <w:ind w:left="31" w:right="16"/>
              <w:rPr>
                <w:sz w:val="20"/>
              </w:rPr>
            </w:pPr>
            <w:r>
              <w:rPr>
                <w:w w:val="95"/>
                <w:sz w:val="20"/>
              </w:rPr>
              <w:t>、提示服务、预约服务、上门服务、代办服务等）30</w:t>
            </w:r>
            <w:r>
              <w:rPr>
                <w:spacing w:val="-3"/>
                <w:w w:val="95"/>
                <w:sz w:val="20"/>
              </w:rPr>
              <w:t xml:space="preserve">分。服务设施不  </w:t>
            </w:r>
            <w:r>
              <w:rPr>
                <w:sz w:val="20"/>
              </w:rPr>
              <w:t>齐备、基本服务功能不齐全扣10分。无24小时服务电话扣4分。无抢修车扣4分。无抢修记录扣4分。无便捷服务扣8分</w:t>
            </w:r>
          </w:p>
        </w:tc>
        <w:tc>
          <w:tcPr>
            <w:tcW w:w="2160" w:type="dxa"/>
            <w:noWrap w:val="0"/>
            <w:vAlign w:val="top"/>
          </w:tcPr>
          <w:p>
            <w:pPr>
              <w:pStyle w:val="7"/>
              <w:rPr>
                <w:rFonts w:ascii="Times New Roman"/>
                <w:sz w:val="20"/>
              </w:rPr>
            </w:pPr>
          </w:p>
          <w:p>
            <w:pPr>
              <w:pStyle w:val="7"/>
              <w:spacing w:before="2"/>
              <w:rPr>
                <w:rFonts w:ascii="Times New Roman"/>
                <w:sz w:val="28"/>
              </w:rPr>
            </w:pPr>
          </w:p>
          <w:p>
            <w:pPr>
              <w:pStyle w:val="7"/>
              <w:spacing w:line="230" w:lineRule="auto"/>
              <w:ind w:left="31" w:right="71"/>
              <w:rPr>
                <w:sz w:val="20"/>
              </w:rPr>
            </w:pPr>
            <w:r>
              <w:rPr>
                <w:sz w:val="20"/>
              </w:rPr>
              <w:t>现场察看，检查抢修记录、便捷服务记录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418" w:type="dxa"/>
            <w:noWrap w:val="0"/>
            <w:vAlign w:val="top"/>
          </w:tcPr>
          <w:p>
            <w:pPr>
              <w:pStyle w:val="7"/>
              <w:spacing w:before="3"/>
              <w:rPr>
                <w:rFonts w:ascii="Times New Roman"/>
                <w:sz w:val="27"/>
              </w:rPr>
            </w:pPr>
          </w:p>
          <w:p>
            <w:pPr>
              <w:pStyle w:val="7"/>
              <w:ind w:right="88"/>
              <w:jc w:val="right"/>
              <w:rPr>
                <w:sz w:val="20"/>
              </w:rPr>
            </w:pPr>
            <w:r>
              <w:rPr>
                <w:w w:val="95"/>
                <w:sz w:val="20"/>
              </w:rPr>
              <w:t>70</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3"/>
              <w:rPr>
                <w:rFonts w:ascii="Times New Roman"/>
                <w:sz w:val="17"/>
              </w:rPr>
            </w:pPr>
          </w:p>
          <w:p>
            <w:pPr>
              <w:pStyle w:val="7"/>
              <w:spacing w:line="230" w:lineRule="auto"/>
              <w:ind w:left="182" w:right="161"/>
              <w:rPr>
                <w:sz w:val="20"/>
              </w:rPr>
            </w:pPr>
            <w:r>
              <w:rPr>
                <w:sz w:val="20"/>
              </w:rPr>
              <w:t>投诉机制</w:t>
            </w:r>
          </w:p>
        </w:tc>
        <w:tc>
          <w:tcPr>
            <w:tcW w:w="519" w:type="dxa"/>
            <w:noWrap w:val="0"/>
            <w:vAlign w:val="top"/>
          </w:tcPr>
          <w:p>
            <w:pPr>
              <w:pStyle w:val="7"/>
              <w:spacing w:before="3"/>
              <w:rPr>
                <w:rFonts w:ascii="Times New Roman"/>
                <w:sz w:val="27"/>
              </w:rPr>
            </w:pPr>
          </w:p>
          <w:p>
            <w:pPr>
              <w:pStyle w:val="7"/>
              <w:ind w:left="135" w:right="121"/>
              <w:jc w:val="center"/>
              <w:rPr>
                <w:sz w:val="20"/>
              </w:rPr>
            </w:pPr>
            <w:r>
              <w:rPr>
                <w:sz w:val="20"/>
              </w:rPr>
              <w:t>10</w:t>
            </w:r>
          </w:p>
        </w:tc>
        <w:tc>
          <w:tcPr>
            <w:tcW w:w="1714" w:type="dxa"/>
            <w:noWrap w:val="0"/>
            <w:vAlign w:val="top"/>
          </w:tcPr>
          <w:p>
            <w:pPr>
              <w:pStyle w:val="7"/>
              <w:spacing w:before="3"/>
              <w:rPr>
                <w:rFonts w:ascii="Times New Roman"/>
                <w:sz w:val="17"/>
              </w:rPr>
            </w:pPr>
          </w:p>
          <w:p>
            <w:pPr>
              <w:pStyle w:val="7"/>
              <w:spacing w:line="230" w:lineRule="auto"/>
              <w:ind w:left="557" w:right="18" w:hanging="500"/>
              <w:rPr>
                <w:sz w:val="20"/>
              </w:rPr>
            </w:pPr>
            <w:r>
              <w:rPr>
                <w:sz w:val="20"/>
              </w:rPr>
              <w:t>客户抱怨与投诉处理机制</w:t>
            </w:r>
          </w:p>
        </w:tc>
        <w:tc>
          <w:tcPr>
            <w:tcW w:w="533" w:type="dxa"/>
            <w:noWrap w:val="0"/>
            <w:vAlign w:val="top"/>
          </w:tcPr>
          <w:p>
            <w:pPr>
              <w:pStyle w:val="7"/>
              <w:spacing w:before="3"/>
              <w:rPr>
                <w:rFonts w:ascii="Times New Roman"/>
                <w:sz w:val="27"/>
              </w:rPr>
            </w:pPr>
          </w:p>
          <w:p>
            <w:pPr>
              <w:pStyle w:val="7"/>
              <w:ind w:left="163"/>
              <w:rPr>
                <w:sz w:val="20"/>
              </w:rPr>
            </w:pPr>
            <w:r>
              <w:rPr>
                <w:sz w:val="20"/>
              </w:rPr>
              <w:t>10</w:t>
            </w:r>
          </w:p>
        </w:tc>
        <w:tc>
          <w:tcPr>
            <w:tcW w:w="6048" w:type="dxa"/>
            <w:noWrap w:val="0"/>
            <w:vAlign w:val="top"/>
          </w:tcPr>
          <w:p>
            <w:pPr>
              <w:pStyle w:val="7"/>
              <w:spacing w:before="3"/>
              <w:rPr>
                <w:rFonts w:ascii="Times New Roman"/>
                <w:sz w:val="17"/>
              </w:rPr>
            </w:pPr>
          </w:p>
          <w:p>
            <w:pPr>
              <w:pStyle w:val="7"/>
              <w:spacing w:line="230" w:lineRule="auto"/>
              <w:ind w:left="31" w:right="18"/>
              <w:rPr>
                <w:sz w:val="20"/>
              </w:rPr>
            </w:pPr>
            <w:r>
              <w:rPr>
                <w:spacing w:val="-1"/>
                <w:w w:val="95"/>
                <w:sz w:val="20"/>
              </w:rPr>
              <w:t xml:space="preserve">有客户抱怨与投诉处理的管理规定、工作程序，有客户抱怨与投诉的  </w:t>
            </w:r>
            <w:r>
              <w:rPr>
                <w:sz w:val="20"/>
              </w:rPr>
              <w:t>处理记录，有相关取证资料10分。无管理规定、工作程序不得分</w:t>
            </w:r>
          </w:p>
        </w:tc>
        <w:tc>
          <w:tcPr>
            <w:tcW w:w="2160" w:type="dxa"/>
            <w:noWrap w:val="0"/>
            <w:vAlign w:val="top"/>
          </w:tcPr>
          <w:p>
            <w:pPr>
              <w:pStyle w:val="7"/>
              <w:spacing w:before="3"/>
              <w:rPr>
                <w:rFonts w:ascii="Times New Roman"/>
                <w:sz w:val="17"/>
              </w:rPr>
            </w:pPr>
          </w:p>
          <w:p>
            <w:pPr>
              <w:pStyle w:val="7"/>
              <w:spacing w:line="230" w:lineRule="auto"/>
              <w:ind w:left="31" w:right="71"/>
              <w:rPr>
                <w:sz w:val="20"/>
              </w:rPr>
            </w:pPr>
            <w:r>
              <w:rPr>
                <w:sz w:val="20"/>
              </w:rPr>
              <w:t>检查管理规定、工作程序，检查处理记录</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18" w:type="dxa"/>
            <w:noWrap w:val="0"/>
            <w:vAlign w:val="top"/>
          </w:tcPr>
          <w:p>
            <w:pPr>
              <w:pStyle w:val="7"/>
              <w:spacing w:before="176"/>
              <w:ind w:right="88"/>
              <w:jc w:val="right"/>
              <w:rPr>
                <w:sz w:val="20"/>
              </w:rPr>
            </w:pPr>
            <w:r>
              <w:rPr>
                <w:w w:val="95"/>
                <w:sz w:val="20"/>
              </w:rPr>
              <w:t>71</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60" w:line="230" w:lineRule="auto"/>
              <w:ind w:left="181" w:right="161"/>
              <w:rPr>
                <w:sz w:val="20"/>
              </w:rPr>
            </w:pPr>
            <w:r>
              <w:rPr>
                <w:sz w:val="20"/>
              </w:rPr>
              <w:t>服务接待</w:t>
            </w:r>
          </w:p>
        </w:tc>
        <w:tc>
          <w:tcPr>
            <w:tcW w:w="519" w:type="dxa"/>
            <w:noWrap w:val="0"/>
            <w:vAlign w:val="top"/>
          </w:tcPr>
          <w:p>
            <w:pPr>
              <w:pStyle w:val="7"/>
              <w:spacing w:before="176"/>
              <w:ind w:left="135" w:right="121"/>
              <w:jc w:val="center"/>
              <w:rPr>
                <w:sz w:val="20"/>
              </w:rPr>
            </w:pPr>
            <w:r>
              <w:rPr>
                <w:sz w:val="20"/>
              </w:rPr>
              <w:t>10</w:t>
            </w:r>
          </w:p>
        </w:tc>
        <w:tc>
          <w:tcPr>
            <w:tcW w:w="1714" w:type="dxa"/>
            <w:noWrap w:val="0"/>
            <w:vAlign w:val="top"/>
          </w:tcPr>
          <w:p>
            <w:pPr>
              <w:pStyle w:val="7"/>
              <w:spacing w:before="60" w:line="230" w:lineRule="auto"/>
              <w:ind w:left="257" w:right="18" w:hanging="200"/>
              <w:rPr>
                <w:sz w:val="20"/>
              </w:rPr>
            </w:pPr>
            <w:r>
              <w:rPr>
                <w:sz w:val="20"/>
              </w:rPr>
              <w:t>态度热情、语言文明，行为端庄</w:t>
            </w:r>
          </w:p>
        </w:tc>
        <w:tc>
          <w:tcPr>
            <w:tcW w:w="533" w:type="dxa"/>
            <w:noWrap w:val="0"/>
            <w:vAlign w:val="top"/>
          </w:tcPr>
          <w:p>
            <w:pPr>
              <w:pStyle w:val="7"/>
              <w:spacing w:before="176"/>
              <w:ind w:left="163"/>
              <w:rPr>
                <w:sz w:val="20"/>
              </w:rPr>
            </w:pPr>
            <w:r>
              <w:rPr>
                <w:sz w:val="20"/>
              </w:rPr>
              <w:t>10</w:t>
            </w:r>
          </w:p>
        </w:tc>
        <w:tc>
          <w:tcPr>
            <w:tcW w:w="6048" w:type="dxa"/>
            <w:noWrap w:val="0"/>
            <w:vAlign w:val="top"/>
          </w:tcPr>
          <w:p>
            <w:pPr>
              <w:pStyle w:val="7"/>
              <w:spacing w:before="60" w:line="230" w:lineRule="auto"/>
              <w:ind w:left="30" w:right="16"/>
              <w:rPr>
                <w:sz w:val="20"/>
              </w:rPr>
            </w:pPr>
            <w:r>
              <w:rPr>
                <w:w w:val="95"/>
                <w:sz w:val="20"/>
              </w:rPr>
              <w:t>态度热情，语言文明，行为端庄，用户反映良好10</w:t>
            </w:r>
            <w:r>
              <w:rPr>
                <w:spacing w:val="-2"/>
                <w:w w:val="95"/>
                <w:sz w:val="20"/>
              </w:rPr>
              <w:t xml:space="preserve">分。查访中发现问  </w:t>
            </w:r>
            <w:r>
              <w:rPr>
                <w:sz w:val="20"/>
              </w:rPr>
              <w:t>题扣5-10分</w:t>
            </w:r>
          </w:p>
        </w:tc>
        <w:tc>
          <w:tcPr>
            <w:tcW w:w="2160" w:type="dxa"/>
            <w:noWrap w:val="0"/>
            <w:vAlign w:val="top"/>
          </w:tcPr>
          <w:p>
            <w:pPr>
              <w:pStyle w:val="7"/>
              <w:spacing w:before="60" w:line="230" w:lineRule="auto"/>
              <w:ind w:left="30" w:right="72"/>
              <w:rPr>
                <w:sz w:val="20"/>
              </w:rPr>
            </w:pPr>
            <w:r>
              <w:rPr>
                <w:sz w:val="20"/>
              </w:rPr>
              <w:t>检查接待记录，现场问询客户</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418" w:type="dxa"/>
            <w:noWrap w:val="0"/>
            <w:vAlign w:val="top"/>
          </w:tcPr>
          <w:p>
            <w:pPr>
              <w:pStyle w:val="7"/>
              <w:spacing w:before="3"/>
              <w:rPr>
                <w:rFonts w:ascii="Times New Roman"/>
                <w:sz w:val="23"/>
              </w:rPr>
            </w:pPr>
          </w:p>
          <w:p>
            <w:pPr>
              <w:pStyle w:val="7"/>
              <w:ind w:right="88"/>
              <w:jc w:val="right"/>
              <w:rPr>
                <w:sz w:val="20"/>
              </w:rPr>
            </w:pPr>
            <w:r>
              <w:rPr>
                <w:w w:val="95"/>
                <w:sz w:val="20"/>
              </w:rPr>
              <w:t>72</w:t>
            </w:r>
          </w:p>
        </w:tc>
        <w:tc>
          <w:tcPr>
            <w:tcW w:w="389" w:type="dxa"/>
            <w:vMerge w:val="restart"/>
            <w:noWrap w:val="0"/>
            <w:vAlign w:val="top"/>
          </w:tcPr>
          <w:p>
            <w:pPr>
              <w:pStyle w:val="7"/>
              <w:rPr>
                <w:rFonts w:ascii="Times New Roman"/>
                <w:sz w:val="20"/>
              </w:rPr>
            </w:pPr>
          </w:p>
          <w:p>
            <w:pPr>
              <w:pStyle w:val="7"/>
              <w:spacing w:before="162" w:line="252" w:lineRule="exact"/>
              <w:ind w:left="92"/>
              <w:rPr>
                <w:sz w:val="20"/>
              </w:rPr>
            </w:pPr>
            <w:r>
              <w:rPr>
                <w:w w:val="99"/>
                <w:sz w:val="20"/>
              </w:rPr>
              <w:t>八</w:t>
            </w:r>
          </w:p>
          <w:p>
            <w:pPr>
              <w:pStyle w:val="7"/>
              <w:spacing w:before="4" w:line="230" w:lineRule="auto"/>
              <w:ind w:left="92" w:right="75"/>
              <w:jc w:val="both"/>
              <w:rPr>
                <w:sz w:val="20"/>
              </w:rPr>
            </w:pPr>
            <w:r>
              <w:rPr>
                <w:sz w:val="20"/>
              </w:rPr>
              <w:t>、财务和社会资信</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ind w:left="142"/>
              <w:rPr>
                <w:sz w:val="20"/>
              </w:rPr>
            </w:pPr>
            <w:r>
              <w:rPr>
                <w:sz w:val="20"/>
              </w:rPr>
              <w:t>50</w:t>
            </w:r>
          </w:p>
        </w:tc>
        <w:tc>
          <w:tcPr>
            <w:tcW w:w="764" w:type="dxa"/>
            <w:noWrap w:val="0"/>
            <w:vAlign w:val="top"/>
          </w:tcPr>
          <w:p>
            <w:pPr>
              <w:pStyle w:val="7"/>
              <w:spacing w:before="153" w:line="230" w:lineRule="auto"/>
              <w:ind w:left="279" w:right="63" w:hanging="200"/>
              <w:rPr>
                <w:sz w:val="20"/>
              </w:rPr>
            </w:pPr>
            <w:r>
              <w:rPr>
                <w:sz w:val="20"/>
              </w:rPr>
              <w:t>企业信用</w:t>
            </w:r>
          </w:p>
        </w:tc>
        <w:tc>
          <w:tcPr>
            <w:tcW w:w="519" w:type="dxa"/>
            <w:noWrap w:val="0"/>
            <w:vAlign w:val="top"/>
          </w:tcPr>
          <w:p>
            <w:pPr>
              <w:pStyle w:val="7"/>
              <w:spacing w:before="3"/>
              <w:rPr>
                <w:rFonts w:ascii="Times New Roman"/>
                <w:sz w:val="23"/>
              </w:rPr>
            </w:pPr>
          </w:p>
          <w:p>
            <w:pPr>
              <w:pStyle w:val="7"/>
              <w:ind w:left="134" w:right="121"/>
              <w:jc w:val="center"/>
              <w:rPr>
                <w:sz w:val="20"/>
              </w:rPr>
            </w:pPr>
            <w:r>
              <w:rPr>
                <w:sz w:val="20"/>
              </w:rPr>
              <w:t>10</w:t>
            </w:r>
          </w:p>
        </w:tc>
        <w:tc>
          <w:tcPr>
            <w:tcW w:w="1714" w:type="dxa"/>
            <w:noWrap w:val="0"/>
            <w:vAlign w:val="top"/>
          </w:tcPr>
          <w:p>
            <w:pPr>
              <w:pStyle w:val="7"/>
              <w:spacing w:before="3"/>
              <w:rPr>
                <w:rFonts w:ascii="Times New Roman"/>
                <w:sz w:val="23"/>
              </w:rPr>
            </w:pPr>
          </w:p>
          <w:p>
            <w:pPr>
              <w:pStyle w:val="7"/>
              <w:ind w:left="33" w:right="18"/>
              <w:jc w:val="center"/>
              <w:rPr>
                <w:sz w:val="20"/>
              </w:rPr>
            </w:pPr>
            <w:r>
              <w:rPr>
                <w:sz w:val="20"/>
              </w:rPr>
              <w:t>工商年检银行信用</w:t>
            </w:r>
          </w:p>
        </w:tc>
        <w:tc>
          <w:tcPr>
            <w:tcW w:w="533" w:type="dxa"/>
            <w:noWrap w:val="0"/>
            <w:vAlign w:val="top"/>
          </w:tcPr>
          <w:p>
            <w:pPr>
              <w:pStyle w:val="7"/>
              <w:spacing w:before="3"/>
              <w:rPr>
                <w:rFonts w:ascii="Times New Roman"/>
                <w:sz w:val="23"/>
              </w:rPr>
            </w:pPr>
          </w:p>
          <w:p>
            <w:pPr>
              <w:pStyle w:val="7"/>
              <w:ind w:left="162"/>
              <w:rPr>
                <w:sz w:val="20"/>
              </w:rPr>
            </w:pPr>
            <w:r>
              <w:rPr>
                <w:sz w:val="20"/>
              </w:rPr>
              <w:t>10</w:t>
            </w:r>
          </w:p>
        </w:tc>
        <w:tc>
          <w:tcPr>
            <w:tcW w:w="6048" w:type="dxa"/>
            <w:noWrap w:val="0"/>
            <w:vAlign w:val="top"/>
          </w:tcPr>
          <w:p>
            <w:pPr>
              <w:pStyle w:val="7"/>
              <w:spacing w:before="153" w:line="230" w:lineRule="auto"/>
              <w:ind w:left="30" w:right="16"/>
              <w:rPr>
                <w:sz w:val="20"/>
              </w:rPr>
            </w:pPr>
            <w:r>
              <w:rPr>
                <w:w w:val="95"/>
                <w:sz w:val="20"/>
              </w:rPr>
              <w:t>工商年检通过并按约定支付银行贷款和利息10</w:t>
            </w:r>
            <w:r>
              <w:rPr>
                <w:spacing w:val="-2"/>
                <w:w w:val="95"/>
                <w:sz w:val="20"/>
              </w:rPr>
              <w:t xml:space="preserve">分。年检未通过或银行  </w:t>
            </w:r>
            <w:r>
              <w:rPr>
                <w:sz w:val="20"/>
              </w:rPr>
              <w:t>还贷拖欠不得分</w:t>
            </w:r>
          </w:p>
        </w:tc>
        <w:tc>
          <w:tcPr>
            <w:tcW w:w="2160" w:type="dxa"/>
            <w:noWrap w:val="0"/>
            <w:vAlign w:val="top"/>
          </w:tcPr>
          <w:p>
            <w:pPr>
              <w:pStyle w:val="7"/>
              <w:spacing w:before="153" w:line="230" w:lineRule="auto"/>
              <w:ind w:left="30" w:right="72"/>
              <w:rPr>
                <w:sz w:val="20"/>
              </w:rPr>
            </w:pPr>
            <w:r>
              <w:rPr>
                <w:sz w:val="20"/>
              </w:rPr>
              <w:t>查阅年检证书和银行信贷</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418" w:type="dxa"/>
            <w:noWrap w:val="0"/>
            <w:vAlign w:val="top"/>
          </w:tcPr>
          <w:p>
            <w:pPr>
              <w:pStyle w:val="7"/>
              <w:spacing w:before="3"/>
              <w:rPr>
                <w:rFonts w:ascii="Times New Roman"/>
                <w:sz w:val="23"/>
              </w:rPr>
            </w:pPr>
          </w:p>
          <w:p>
            <w:pPr>
              <w:pStyle w:val="7"/>
              <w:ind w:right="88"/>
              <w:jc w:val="right"/>
              <w:rPr>
                <w:sz w:val="20"/>
              </w:rPr>
            </w:pPr>
            <w:r>
              <w:rPr>
                <w:w w:val="95"/>
                <w:sz w:val="20"/>
              </w:rPr>
              <w:t>73</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22" w:line="248" w:lineRule="exact"/>
              <w:ind w:left="80" w:right="63"/>
              <w:jc w:val="center"/>
              <w:rPr>
                <w:sz w:val="20"/>
              </w:rPr>
            </w:pPr>
            <w:r>
              <w:rPr>
                <w:sz w:val="20"/>
              </w:rPr>
              <w:t>健全的财务管理</w:t>
            </w:r>
          </w:p>
        </w:tc>
        <w:tc>
          <w:tcPr>
            <w:tcW w:w="519" w:type="dxa"/>
            <w:noWrap w:val="0"/>
            <w:vAlign w:val="top"/>
          </w:tcPr>
          <w:p>
            <w:pPr>
              <w:pStyle w:val="7"/>
              <w:spacing w:before="3"/>
              <w:rPr>
                <w:rFonts w:ascii="Times New Roman"/>
                <w:sz w:val="23"/>
              </w:rPr>
            </w:pPr>
          </w:p>
          <w:p>
            <w:pPr>
              <w:pStyle w:val="7"/>
              <w:ind w:left="134" w:right="121"/>
              <w:jc w:val="center"/>
              <w:rPr>
                <w:sz w:val="20"/>
              </w:rPr>
            </w:pPr>
            <w:r>
              <w:rPr>
                <w:sz w:val="20"/>
              </w:rPr>
              <w:t>20</w:t>
            </w:r>
          </w:p>
        </w:tc>
        <w:tc>
          <w:tcPr>
            <w:tcW w:w="1714" w:type="dxa"/>
            <w:noWrap w:val="0"/>
            <w:vAlign w:val="top"/>
          </w:tcPr>
          <w:p>
            <w:pPr>
              <w:pStyle w:val="7"/>
              <w:spacing w:before="3"/>
              <w:rPr>
                <w:rFonts w:ascii="Times New Roman"/>
                <w:sz w:val="23"/>
              </w:rPr>
            </w:pPr>
          </w:p>
          <w:p>
            <w:pPr>
              <w:pStyle w:val="7"/>
              <w:ind w:left="32" w:right="18"/>
              <w:jc w:val="center"/>
              <w:rPr>
                <w:sz w:val="20"/>
              </w:rPr>
            </w:pPr>
            <w:r>
              <w:rPr>
                <w:sz w:val="20"/>
              </w:rPr>
              <w:t>财务管理</w:t>
            </w:r>
          </w:p>
        </w:tc>
        <w:tc>
          <w:tcPr>
            <w:tcW w:w="533" w:type="dxa"/>
            <w:noWrap w:val="0"/>
            <w:vAlign w:val="top"/>
          </w:tcPr>
          <w:p>
            <w:pPr>
              <w:pStyle w:val="7"/>
              <w:spacing w:before="3"/>
              <w:rPr>
                <w:rFonts w:ascii="Times New Roman"/>
                <w:sz w:val="23"/>
              </w:rPr>
            </w:pPr>
          </w:p>
          <w:p>
            <w:pPr>
              <w:pStyle w:val="7"/>
              <w:ind w:left="162"/>
              <w:rPr>
                <w:sz w:val="20"/>
              </w:rPr>
            </w:pPr>
            <w:r>
              <w:rPr>
                <w:sz w:val="20"/>
              </w:rPr>
              <w:t>20</w:t>
            </w:r>
          </w:p>
        </w:tc>
        <w:tc>
          <w:tcPr>
            <w:tcW w:w="6048" w:type="dxa"/>
            <w:noWrap w:val="0"/>
            <w:vAlign w:val="top"/>
          </w:tcPr>
          <w:p>
            <w:pPr>
              <w:pStyle w:val="7"/>
              <w:spacing w:before="20" w:line="252" w:lineRule="exact"/>
              <w:ind w:left="30"/>
              <w:rPr>
                <w:sz w:val="20"/>
              </w:rPr>
            </w:pPr>
            <w:r>
              <w:rPr>
                <w:sz w:val="20"/>
              </w:rPr>
              <w:t>财务管理制度</w:t>
            </w:r>
          </w:p>
          <w:p>
            <w:pPr>
              <w:pStyle w:val="7"/>
              <w:spacing w:line="247" w:lineRule="exact"/>
              <w:ind w:left="30"/>
              <w:rPr>
                <w:sz w:val="20"/>
              </w:rPr>
            </w:pPr>
            <w:r>
              <w:rPr>
                <w:w w:val="95"/>
                <w:sz w:val="20"/>
              </w:rPr>
              <w:t>财务处理流程规范</w:t>
            </w:r>
          </w:p>
          <w:p>
            <w:pPr>
              <w:pStyle w:val="7"/>
              <w:spacing w:line="228" w:lineRule="exact"/>
              <w:ind w:left="30"/>
              <w:rPr>
                <w:sz w:val="20"/>
              </w:rPr>
            </w:pPr>
            <w:r>
              <w:rPr>
                <w:w w:val="95"/>
                <w:sz w:val="20"/>
              </w:rPr>
              <w:t>财务人员配置完备</w:t>
            </w:r>
          </w:p>
        </w:tc>
        <w:tc>
          <w:tcPr>
            <w:tcW w:w="2160" w:type="dxa"/>
            <w:noWrap w:val="0"/>
            <w:vAlign w:val="top"/>
          </w:tcPr>
          <w:p>
            <w:pPr>
              <w:pStyle w:val="7"/>
              <w:spacing w:before="3"/>
              <w:rPr>
                <w:rFonts w:ascii="Times New Roman"/>
                <w:sz w:val="23"/>
              </w:rPr>
            </w:pPr>
          </w:p>
          <w:p>
            <w:pPr>
              <w:pStyle w:val="7"/>
              <w:ind w:left="30"/>
              <w:rPr>
                <w:sz w:val="20"/>
              </w:rPr>
            </w:pPr>
            <w:r>
              <w:rPr>
                <w:sz w:val="20"/>
              </w:rPr>
              <w:t>现场核查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418" w:type="dxa"/>
            <w:noWrap w:val="0"/>
            <w:vAlign w:val="top"/>
          </w:tcPr>
          <w:p>
            <w:pPr>
              <w:pStyle w:val="7"/>
              <w:spacing w:before="11"/>
              <w:rPr>
                <w:rFonts w:ascii="Times New Roman"/>
                <w:sz w:val="20"/>
              </w:rPr>
            </w:pPr>
          </w:p>
          <w:p>
            <w:pPr>
              <w:pStyle w:val="7"/>
              <w:ind w:right="89"/>
              <w:jc w:val="right"/>
              <w:rPr>
                <w:sz w:val="20"/>
              </w:rPr>
            </w:pPr>
            <w:r>
              <w:rPr>
                <w:w w:val="95"/>
                <w:sz w:val="20"/>
              </w:rPr>
              <w:t>74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27" w:line="230" w:lineRule="auto"/>
              <w:ind w:left="181" w:right="162"/>
              <w:rPr>
                <w:sz w:val="20"/>
              </w:rPr>
            </w:pPr>
            <w:r>
              <w:rPr>
                <w:sz w:val="20"/>
              </w:rPr>
              <w:t>经营状况</w:t>
            </w:r>
          </w:p>
        </w:tc>
        <w:tc>
          <w:tcPr>
            <w:tcW w:w="519" w:type="dxa"/>
            <w:noWrap w:val="0"/>
            <w:vAlign w:val="top"/>
          </w:tcPr>
          <w:p>
            <w:pPr>
              <w:pStyle w:val="7"/>
              <w:spacing w:before="11"/>
              <w:rPr>
                <w:rFonts w:ascii="Times New Roman"/>
                <w:sz w:val="20"/>
              </w:rPr>
            </w:pPr>
          </w:p>
          <w:p>
            <w:pPr>
              <w:pStyle w:val="7"/>
              <w:ind w:left="133" w:right="121"/>
              <w:jc w:val="center"/>
              <w:rPr>
                <w:sz w:val="20"/>
              </w:rPr>
            </w:pPr>
            <w:r>
              <w:rPr>
                <w:sz w:val="20"/>
              </w:rPr>
              <w:t>10</w:t>
            </w:r>
          </w:p>
        </w:tc>
        <w:tc>
          <w:tcPr>
            <w:tcW w:w="1714" w:type="dxa"/>
            <w:noWrap w:val="0"/>
            <w:vAlign w:val="top"/>
          </w:tcPr>
          <w:p>
            <w:pPr>
              <w:pStyle w:val="7"/>
              <w:spacing w:before="11"/>
              <w:rPr>
                <w:rFonts w:ascii="Times New Roman"/>
                <w:sz w:val="20"/>
              </w:rPr>
            </w:pPr>
          </w:p>
          <w:p>
            <w:pPr>
              <w:pStyle w:val="7"/>
              <w:ind w:left="29" w:right="18"/>
              <w:jc w:val="center"/>
              <w:rPr>
                <w:sz w:val="20"/>
              </w:rPr>
            </w:pPr>
            <w:r>
              <w:rPr>
                <w:sz w:val="20"/>
              </w:rPr>
              <w:t>企业利税增长率</w:t>
            </w:r>
          </w:p>
        </w:tc>
        <w:tc>
          <w:tcPr>
            <w:tcW w:w="533" w:type="dxa"/>
            <w:noWrap w:val="0"/>
            <w:vAlign w:val="top"/>
          </w:tcPr>
          <w:p>
            <w:pPr>
              <w:pStyle w:val="7"/>
              <w:spacing w:before="11"/>
              <w:rPr>
                <w:rFonts w:ascii="Times New Roman"/>
                <w:sz w:val="20"/>
              </w:rPr>
            </w:pPr>
          </w:p>
          <w:p>
            <w:pPr>
              <w:pStyle w:val="7"/>
              <w:ind w:left="162"/>
              <w:rPr>
                <w:sz w:val="20"/>
              </w:rPr>
            </w:pPr>
            <w:r>
              <w:rPr>
                <w:sz w:val="20"/>
              </w:rPr>
              <w:t>10</w:t>
            </w:r>
          </w:p>
        </w:tc>
        <w:tc>
          <w:tcPr>
            <w:tcW w:w="6048" w:type="dxa"/>
            <w:noWrap w:val="0"/>
            <w:vAlign w:val="top"/>
          </w:tcPr>
          <w:p>
            <w:pPr>
              <w:pStyle w:val="7"/>
              <w:spacing w:before="127" w:line="230" w:lineRule="auto"/>
              <w:ind w:left="30" w:right="201"/>
              <w:rPr>
                <w:sz w:val="20"/>
              </w:rPr>
            </w:pPr>
            <w:r>
              <w:rPr>
                <w:w w:val="95"/>
                <w:sz w:val="20"/>
              </w:rPr>
              <w:t xml:space="preserve">企业利税年增长5%以上得10分，增长3-4%得5分，增长1-2%得1分， </w:t>
            </w:r>
            <w:r>
              <w:rPr>
                <w:sz w:val="20"/>
              </w:rPr>
              <w:t>零增长不得分</w:t>
            </w:r>
          </w:p>
        </w:tc>
        <w:tc>
          <w:tcPr>
            <w:tcW w:w="2160" w:type="dxa"/>
            <w:noWrap w:val="0"/>
            <w:vAlign w:val="top"/>
          </w:tcPr>
          <w:p>
            <w:pPr>
              <w:pStyle w:val="7"/>
              <w:spacing w:before="127" w:line="230" w:lineRule="auto"/>
              <w:ind w:left="30" w:right="72"/>
              <w:rPr>
                <w:sz w:val="20"/>
              </w:rPr>
            </w:pPr>
            <w:r>
              <w:rPr>
                <w:sz w:val="20"/>
              </w:rPr>
              <w:t>上年度的损益表和资产负债表</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418" w:type="dxa"/>
            <w:noWrap w:val="0"/>
            <w:vAlign w:val="top"/>
          </w:tcPr>
          <w:p>
            <w:pPr>
              <w:pStyle w:val="7"/>
              <w:spacing w:before="6"/>
              <w:rPr>
                <w:rFonts w:ascii="Times New Roman"/>
                <w:sz w:val="20"/>
              </w:rPr>
            </w:pPr>
          </w:p>
          <w:p>
            <w:pPr>
              <w:pStyle w:val="7"/>
              <w:ind w:right="89"/>
              <w:jc w:val="right"/>
              <w:rPr>
                <w:sz w:val="20"/>
              </w:rPr>
            </w:pPr>
            <w:r>
              <w:rPr>
                <w:w w:val="95"/>
                <w:sz w:val="20"/>
              </w:rPr>
              <w:t>75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19" w:line="230" w:lineRule="auto"/>
              <w:ind w:left="180" w:right="162"/>
              <w:rPr>
                <w:sz w:val="20"/>
              </w:rPr>
            </w:pPr>
            <w:r>
              <w:rPr>
                <w:sz w:val="20"/>
              </w:rPr>
              <w:t>社会资信</w:t>
            </w:r>
          </w:p>
        </w:tc>
        <w:tc>
          <w:tcPr>
            <w:tcW w:w="519" w:type="dxa"/>
            <w:noWrap w:val="0"/>
            <w:vAlign w:val="top"/>
          </w:tcPr>
          <w:p>
            <w:pPr>
              <w:pStyle w:val="7"/>
              <w:spacing w:before="6"/>
              <w:rPr>
                <w:rFonts w:ascii="Times New Roman"/>
                <w:sz w:val="20"/>
              </w:rPr>
            </w:pPr>
          </w:p>
          <w:p>
            <w:pPr>
              <w:pStyle w:val="7"/>
              <w:ind w:left="133" w:right="121"/>
              <w:jc w:val="center"/>
              <w:rPr>
                <w:sz w:val="20"/>
              </w:rPr>
            </w:pPr>
            <w:r>
              <w:rPr>
                <w:sz w:val="20"/>
              </w:rPr>
              <w:t>10</w:t>
            </w:r>
          </w:p>
        </w:tc>
        <w:tc>
          <w:tcPr>
            <w:tcW w:w="1714" w:type="dxa"/>
            <w:noWrap w:val="0"/>
            <w:vAlign w:val="top"/>
          </w:tcPr>
          <w:p>
            <w:pPr>
              <w:pStyle w:val="7"/>
              <w:spacing w:before="6"/>
              <w:rPr>
                <w:rFonts w:ascii="Times New Roman"/>
                <w:sz w:val="20"/>
              </w:rPr>
            </w:pPr>
          </w:p>
          <w:p>
            <w:pPr>
              <w:pStyle w:val="7"/>
              <w:ind w:left="31" w:right="18"/>
              <w:jc w:val="center"/>
              <w:rPr>
                <w:sz w:val="20"/>
              </w:rPr>
            </w:pPr>
            <w:r>
              <w:rPr>
                <w:sz w:val="20"/>
              </w:rPr>
              <w:t>行政处罚公示</w:t>
            </w:r>
          </w:p>
        </w:tc>
        <w:tc>
          <w:tcPr>
            <w:tcW w:w="533" w:type="dxa"/>
            <w:noWrap w:val="0"/>
            <w:vAlign w:val="top"/>
          </w:tcPr>
          <w:p>
            <w:pPr>
              <w:pStyle w:val="7"/>
              <w:spacing w:before="6"/>
              <w:rPr>
                <w:rFonts w:ascii="Times New Roman"/>
                <w:sz w:val="20"/>
              </w:rPr>
            </w:pPr>
          </w:p>
          <w:p>
            <w:pPr>
              <w:pStyle w:val="7"/>
              <w:ind w:left="162"/>
              <w:rPr>
                <w:sz w:val="20"/>
              </w:rPr>
            </w:pPr>
            <w:r>
              <w:rPr>
                <w:sz w:val="20"/>
              </w:rPr>
              <w:t>10</w:t>
            </w:r>
          </w:p>
        </w:tc>
        <w:tc>
          <w:tcPr>
            <w:tcW w:w="6048" w:type="dxa"/>
            <w:noWrap w:val="0"/>
            <w:vAlign w:val="top"/>
          </w:tcPr>
          <w:p>
            <w:pPr>
              <w:pStyle w:val="7"/>
              <w:spacing w:before="119" w:line="230" w:lineRule="auto"/>
              <w:ind w:left="30" w:right="19"/>
              <w:rPr>
                <w:sz w:val="20"/>
              </w:rPr>
            </w:pPr>
            <w:r>
              <w:rPr>
                <w:spacing w:val="-1"/>
                <w:w w:val="95"/>
                <w:sz w:val="20"/>
              </w:rPr>
              <w:t xml:space="preserve">没有运管、市场监管、税务、物价、劳动、环保等行政部门网上处罚  </w:t>
            </w:r>
            <w:r>
              <w:rPr>
                <w:sz w:val="20"/>
              </w:rPr>
              <w:t>公示的10分，有处罚的扣10分</w:t>
            </w:r>
          </w:p>
        </w:tc>
        <w:tc>
          <w:tcPr>
            <w:tcW w:w="2160" w:type="dxa"/>
            <w:noWrap w:val="0"/>
            <w:vAlign w:val="top"/>
          </w:tcPr>
          <w:p>
            <w:pPr>
              <w:pStyle w:val="7"/>
              <w:spacing w:before="119" w:line="230" w:lineRule="auto"/>
              <w:ind w:left="30" w:right="72"/>
              <w:rPr>
                <w:sz w:val="20"/>
              </w:rPr>
            </w:pPr>
            <w:r>
              <w:rPr>
                <w:sz w:val="20"/>
              </w:rPr>
              <w:t>上网查询各行政部门行政处罚公示</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460" w:right="640" w:bottom="700" w:left="620" w:header="1264" w:footer="519" w:gutter="0"/>
          <w:cols w:space="720" w:num="1"/>
        </w:sectPr>
      </w:pPr>
    </w:p>
    <w:p>
      <w:pPr>
        <w:pStyle w:val="2"/>
        <w:spacing w:before="5"/>
        <w:rPr>
          <w:rFonts w:ascii="Times New Roman"/>
          <w:sz w:val="10"/>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418" w:type="dxa"/>
            <w:noWrap w:val="0"/>
            <w:vAlign w:val="top"/>
          </w:tcPr>
          <w:p>
            <w:pPr>
              <w:pStyle w:val="7"/>
              <w:spacing w:before="150"/>
              <w:ind w:right="86"/>
              <w:jc w:val="right"/>
              <w:rPr>
                <w:sz w:val="20"/>
              </w:rPr>
            </w:pPr>
            <w:r>
              <w:rPr>
                <w:w w:val="95"/>
                <w:sz w:val="20"/>
              </w:rPr>
              <w:t>76</w:t>
            </w:r>
          </w:p>
        </w:tc>
        <w:tc>
          <w:tcPr>
            <w:tcW w:w="389" w:type="dxa"/>
            <w:vMerge w:val="restart"/>
            <w:noWrap w:val="0"/>
            <w:vAlign w:val="top"/>
          </w:tcPr>
          <w:p>
            <w:pPr>
              <w:pStyle w:val="7"/>
              <w:rPr>
                <w:rFonts w:ascii="Times New Roman"/>
                <w:sz w:val="20"/>
              </w:rPr>
            </w:pPr>
          </w:p>
          <w:p>
            <w:pPr>
              <w:pStyle w:val="7"/>
              <w:spacing w:before="121" w:line="252" w:lineRule="exact"/>
              <w:ind w:left="94"/>
              <w:rPr>
                <w:sz w:val="20"/>
              </w:rPr>
            </w:pPr>
            <w:r>
              <w:rPr>
                <w:w w:val="99"/>
                <w:sz w:val="20"/>
              </w:rPr>
              <w:t>九</w:t>
            </w:r>
          </w:p>
          <w:p>
            <w:pPr>
              <w:pStyle w:val="7"/>
              <w:spacing w:before="4" w:line="230" w:lineRule="auto"/>
              <w:ind w:left="94" w:right="72"/>
              <w:jc w:val="both"/>
              <w:rPr>
                <w:sz w:val="20"/>
              </w:rPr>
            </w:pPr>
            <w:r>
              <w:rPr>
                <w:sz w:val="20"/>
              </w:rPr>
              <w:t>、客户评价</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4"/>
              </w:rPr>
            </w:pPr>
          </w:p>
          <w:p>
            <w:pPr>
              <w:pStyle w:val="7"/>
              <w:ind w:left="94"/>
              <w:rPr>
                <w:sz w:val="20"/>
              </w:rPr>
            </w:pPr>
            <w:r>
              <w:rPr>
                <w:sz w:val="20"/>
              </w:rPr>
              <w:t>100</w:t>
            </w:r>
          </w:p>
        </w:tc>
        <w:tc>
          <w:tcPr>
            <w:tcW w:w="764" w:type="dxa"/>
            <w:noWrap w:val="0"/>
            <w:vAlign w:val="top"/>
          </w:tcPr>
          <w:p>
            <w:pPr>
              <w:pStyle w:val="7"/>
              <w:spacing w:before="150"/>
              <w:ind w:right="160"/>
              <w:jc w:val="right"/>
              <w:rPr>
                <w:sz w:val="20"/>
              </w:rPr>
            </w:pPr>
            <w:r>
              <w:rPr>
                <w:w w:val="95"/>
                <w:sz w:val="20"/>
              </w:rPr>
              <w:t>价格</w:t>
            </w:r>
          </w:p>
        </w:tc>
        <w:tc>
          <w:tcPr>
            <w:tcW w:w="519" w:type="dxa"/>
            <w:noWrap w:val="0"/>
            <w:vAlign w:val="top"/>
          </w:tcPr>
          <w:p>
            <w:pPr>
              <w:pStyle w:val="7"/>
              <w:spacing w:before="150"/>
              <w:ind w:left="135" w:right="118"/>
              <w:jc w:val="center"/>
              <w:rPr>
                <w:sz w:val="20"/>
              </w:rPr>
            </w:pPr>
            <w:r>
              <w:rPr>
                <w:sz w:val="20"/>
              </w:rPr>
              <w:t>20</w:t>
            </w:r>
          </w:p>
        </w:tc>
        <w:tc>
          <w:tcPr>
            <w:tcW w:w="1714" w:type="dxa"/>
            <w:noWrap w:val="0"/>
            <w:vAlign w:val="top"/>
          </w:tcPr>
          <w:p>
            <w:pPr>
              <w:pStyle w:val="7"/>
              <w:spacing w:before="150"/>
              <w:ind w:left="34" w:right="16"/>
              <w:jc w:val="center"/>
              <w:rPr>
                <w:sz w:val="20"/>
              </w:rPr>
            </w:pPr>
            <w:r>
              <w:rPr>
                <w:sz w:val="20"/>
              </w:rPr>
              <w:t>客户意见反馈</w:t>
            </w:r>
          </w:p>
        </w:tc>
        <w:tc>
          <w:tcPr>
            <w:tcW w:w="533" w:type="dxa"/>
            <w:noWrap w:val="0"/>
            <w:vAlign w:val="top"/>
          </w:tcPr>
          <w:p>
            <w:pPr>
              <w:pStyle w:val="7"/>
              <w:spacing w:before="150"/>
              <w:ind w:left="164"/>
              <w:rPr>
                <w:sz w:val="20"/>
              </w:rPr>
            </w:pPr>
            <w:r>
              <w:rPr>
                <w:sz w:val="20"/>
              </w:rPr>
              <w:t>20</w:t>
            </w:r>
          </w:p>
        </w:tc>
        <w:tc>
          <w:tcPr>
            <w:tcW w:w="6048"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4"/>
              </w:rPr>
            </w:pPr>
          </w:p>
          <w:p>
            <w:pPr>
              <w:pStyle w:val="7"/>
              <w:ind w:left="32"/>
              <w:rPr>
                <w:sz w:val="20"/>
              </w:rPr>
            </w:pPr>
            <w:r>
              <w:rPr>
                <w:sz w:val="20"/>
              </w:rPr>
              <w:t>见客户意见反馈表（附件6附表（1））</w:t>
            </w:r>
          </w:p>
        </w:tc>
        <w:tc>
          <w:tcPr>
            <w:tcW w:w="2160" w:type="dxa"/>
            <w:vMerge w:val="restart"/>
            <w:noWrap w:val="0"/>
            <w:vAlign w:val="top"/>
          </w:tcPr>
          <w:p>
            <w:pPr>
              <w:pStyle w:val="7"/>
              <w:rPr>
                <w:rFonts w:ascii="Times New Roman"/>
                <w:sz w:val="20"/>
              </w:rPr>
            </w:pPr>
          </w:p>
          <w:p>
            <w:pPr>
              <w:pStyle w:val="7"/>
              <w:rPr>
                <w:rFonts w:ascii="Times New Roman"/>
                <w:sz w:val="20"/>
              </w:rPr>
            </w:pPr>
          </w:p>
          <w:p>
            <w:pPr>
              <w:pStyle w:val="7"/>
              <w:spacing w:before="147" w:line="230" w:lineRule="auto"/>
              <w:ind w:left="32" w:right="70"/>
              <w:rPr>
                <w:sz w:val="20"/>
              </w:rPr>
            </w:pPr>
            <w:r>
              <w:rPr>
                <w:sz w:val="20"/>
              </w:rPr>
              <w:t>由评价组对客户意见反馈表进行审核评分（团体客户3-5份，自然人客户5-7份）</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418" w:type="dxa"/>
            <w:noWrap w:val="0"/>
            <w:vAlign w:val="top"/>
          </w:tcPr>
          <w:p>
            <w:pPr>
              <w:pStyle w:val="7"/>
              <w:spacing w:before="150"/>
              <w:ind w:right="86"/>
              <w:jc w:val="right"/>
              <w:rPr>
                <w:sz w:val="20"/>
              </w:rPr>
            </w:pPr>
            <w:r>
              <w:rPr>
                <w:w w:val="95"/>
                <w:sz w:val="20"/>
              </w:rPr>
              <w:t>77</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50"/>
              <w:ind w:right="160"/>
              <w:jc w:val="right"/>
              <w:rPr>
                <w:sz w:val="20"/>
              </w:rPr>
            </w:pPr>
            <w:r>
              <w:rPr>
                <w:w w:val="95"/>
                <w:sz w:val="20"/>
              </w:rPr>
              <w:t>周期</w:t>
            </w:r>
          </w:p>
        </w:tc>
        <w:tc>
          <w:tcPr>
            <w:tcW w:w="519" w:type="dxa"/>
            <w:noWrap w:val="0"/>
            <w:vAlign w:val="top"/>
          </w:tcPr>
          <w:p>
            <w:pPr>
              <w:pStyle w:val="7"/>
              <w:spacing w:before="150"/>
              <w:ind w:left="135" w:right="118"/>
              <w:jc w:val="center"/>
              <w:rPr>
                <w:sz w:val="20"/>
              </w:rPr>
            </w:pPr>
            <w:r>
              <w:rPr>
                <w:sz w:val="20"/>
              </w:rPr>
              <w:t>20</w:t>
            </w:r>
          </w:p>
        </w:tc>
        <w:tc>
          <w:tcPr>
            <w:tcW w:w="1714" w:type="dxa"/>
            <w:noWrap w:val="0"/>
            <w:vAlign w:val="top"/>
          </w:tcPr>
          <w:p>
            <w:pPr>
              <w:pStyle w:val="7"/>
              <w:spacing w:before="150"/>
              <w:ind w:left="34" w:right="16"/>
              <w:jc w:val="center"/>
              <w:rPr>
                <w:sz w:val="20"/>
              </w:rPr>
            </w:pPr>
            <w:r>
              <w:rPr>
                <w:sz w:val="20"/>
              </w:rPr>
              <w:t>客户意见反馈</w:t>
            </w:r>
          </w:p>
        </w:tc>
        <w:tc>
          <w:tcPr>
            <w:tcW w:w="533" w:type="dxa"/>
            <w:noWrap w:val="0"/>
            <w:vAlign w:val="top"/>
          </w:tcPr>
          <w:p>
            <w:pPr>
              <w:pStyle w:val="7"/>
              <w:spacing w:before="150"/>
              <w:ind w:left="164"/>
              <w:rPr>
                <w:sz w:val="20"/>
              </w:rPr>
            </w:pPr>
            <w:r>
              <w:rPr>
                <w:sz w:val="20"/>
              </w:rPr>
              <w:t>20</w:t>
            </w: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418" w:type="dxa"/>
            <w:noWrap w:val="0"/>
            <w:vAlign w:val="top"/>
          </w:tcPr>
          <w:p>
            <w:pPr>
              <w:pStyle w:val="7"/>
              <w:spacing w:before="150"/>
              <w:ind w:right="86"/>
              <w:jc w:val="right"/>
              <w:rPr>
                <w:sz w:val="20"/>
              </w:rPr>
            </w:pPr>
            <w:r>
              <w:rPr>
                <w:w w:val="95"/>
                <w:sz w:val="20"/>
              </w:rPr>
              <w:t>78</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50"/>
              <w:ind w:right="160"/>
              <w:jc w:val="right"/>
              <w:rPr>
                <w:sz w:val="20"/>
              </w:rPr>
            </w:pPr>
            <w:r>
              <w:rPr>
                <w:w w:val="95"/>
                <w:sz w:val="20"/>
              </w:rPr>
              <w:t>质量</w:t>
            </w:r>
          </w:p>
        </w:tc>
        <w:tc>
          <w:tcPr>
            <w:tcW w:w="519" w:type="dxa"/>
            <w:noWrap w:val="0"/>
            <w:vAlign w:val="top"/>
          </w:tcPr>
          <w:p>
            <w:pPr>
              <w:pStyle w:val="7"/>
              <w:spacing w:before="150"/>
              <w:ind w:left="135" w:right="118"/>
              <w:jc w:val="center"/>
              <w:rPr>
                <w:sz w:val="20"/>
              </w:rPr>
            </w:pPr>
            <w:r>
              <w:rPr>
                <w:sz w:val="20"/>
              </w:rPr>
              <w:t>20</w:t>
            </w:r>
          </w:p>
        </w:tc>
        <w:tc>
          <w:tcPr>
            <w:tcW w:w="1714" w:type="dxa"/>
            <w:noWrap w:val="0"/>
            <w:vAlign w:val="top"/>
          </w:tcPr>
          <w:p>
            <w:pPr>
              <w:pStyle w:val="7"/>
              <w:spacing w:before="150"/>
              <w:ind w:left="34" w:right="16"/>
              <w:jc w:val="center"/>
              <w:rPr>
                <w:sz w:val="20"/>
              </w:rPr>
            </w:pPr>
            <w:r>
              <w:rPr>
                <w:sz w:val="20"/>
              </w:rPr>
              <w:t>客户意见反馈</w:t>
            </w:r>
          </w:p>
        </w:tc>
        <w:tc>
          <w:tcPr>
            <w:tcW w:w="533" w:type="dxa"/>
            <w:noWrap w:val="0"/>
            <w:vAlign w:val="top"/>
          </w:tcPr>
          <w:p>
            <w:pPr>
              <w:pStyle w:val="7"/>
              <w:spacing w:before="150"/>
              <w:ind w:left="164"/>
              <w:rPr>
                <w:sz w:val="20"/>
              </w:rPr>
            </w:pPr>
            <w:r>
              <w:rPr>
                <w:sz w:val="20"/>
              </w:rPr>
              <w:t>20</w:t>
            </w: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418" w:type="dxa"/>
            <w:noWrap w:val="0"/>
            <w:vAlign w:val="top"/>
          </w:tcPr>
          <w:p>
            <w:pPr>
              <w:pStyle w:val="7"/>
              <w:spacing w:before="150"/>
              <w:ind w:right="86"/>
              <w:jc w:val="right"/>
              <w:rPr>
                <w:sz w:val="20"/>
              </w:rPr>
            </w:pPr>
            <w:r>
              <w:rPr>
                <w:w w:val="95"/>
                <w:sz w:val="20"/>
              </w:rPr>
              <w:t>79</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50"/>
              <w:ind w:right="160"/>
              <w:jc w:val="right"/>
              <w:rPr>
                <w:sz w:val="20"/>
              </w:rPr>
            </w:pPr>
            <w:r>
              <w:rPr>
                <w:w w:val="95"/>
                <w:sz w:val="20"/>
              </w:rPr>
              <w:t>服务</w:t>
            </w:r>
          </w:p>
        </w:tc>
        <w:tc>
          <w:tcPr>
            <w:tcW w:w="519" w:type="dxa"/>
            <w:noWrap w:val="0"/>
            <w:vAlign w:val="top"/>
          </w:tcPr>
          <w:p>
            <w:pPr>
              <w:pStyle w:val="7"/>
              <w:spacing w:before="150"/>
              <w:ind w:left="135" w:right="118"/>
              <w:jc w:val="center"/>
              <w:rPr>
                <w:sz w:val="20"/>
              </w:rPr>
            </w:pPr>
            <w:r>
              <w:rPr>
                <w:sz w:val="20"/>
              </w:rPr>
              <w:t>40</w:t>
            </w:r>
          </w:p>
        </w:tc>
        <w:tc>
          <w:tcPr>
            <w:tcW w:w="1714" w:type="dxa"/>
            <w:noWrap w:val="0"/>
            <w:vAlign w:val="top"/>
          </w:tcPr>
          <w:p>
            <w:pPr>
              <w:pStyle w:val="7"/>
              <w:spacing w:before="150"/>
              <w:ind w:left="34" w:right="16"/>
              <w:jc w:val="center"/>
              <w:rPr>
                <w:sz w:val="20"/>
              </w:rPr>
            </w:pPr>
            <w:r>
              <w:rPr>
                <w:sz w:val="20"/>
              </w:rPr>
              <w:t>客户意见反馈</w:t>
            </w:r>
          </w:p>
        </w:tc>
        <w:tc>
          <w:tcPr>
            <w:tcW w:w="533" w:type="dxa"/>
            <w:noWrap w:val="0"/>
            <w:vAlign w:val="top"/>
          </w:tcPr>
          <w:p>
            <w:pPr>
              <w:pStyle w:val="7"/>
              <w:spacing w:before="150"/>
              <w:ind w:left="164"/>
              <w:rPr>
                <w:sz w:val="20"/>
              </w:rPr>
            </w:pPr>
            <w:r>
              <w:rPr>
                <w:sz w:val="20"/>
              </w:rPr>
              <w:t>40</w:t>
            </w: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2"/>
              <w:rPr>
                <w:rFonts w:ascii="Times New Roman"/>
                <w:sz w:val="18"/>
              </w:rPr>
            </w:pPr>
          </w:p>
          <w:p>
            <w:pPr>
              <w:pStyle w:val="7"/>
              <w:spacing w:before="1"/>
              <w:ind w:right="86"/>
              <w:jc w:val="right"/>
              <w:rPr>
                <w:sz w:val="20"/>
              </w:rPr>
            </w:pPr>
            <w:r>
              <w:rPr>
                <w:w w:val="95"/>
                <w:sz w:val="20"/>
              </w:rPr>
              <w:t>80</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3" w:line="252" w:lineRule="exact"/>
              <w:ind w:left="94"/>
              <w:rPr>
                <w:sz w:val="20"/>
              </w:rPr>
            </w:pPr>
            <w:r>
              <w:rPr>
                <w:w w:val="99"/>
                <w:sz w:val="20"/>
              </w:rPr>
              <w:t>十</w:t>
            </w:r>
          </w:p>
          <w:p>
            <w:pPr>
              <w:pStyle w:val="7"/>
              <w:spacing w:before="4" w:line="230" w:lineRule="auto"/>
              <w:ind w:left="94" w:right="72"/>
              <w:jc w:val="both"/>
              <w:rPr>
                <w:sz w:val="20"/>
              </w:rPr>
            </w:pPr>
            <w:r>
              <w:rPr>
                <w:sz w:val="20"/>
              </w:rPr>
              <w:t>、企业管理</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94"/>
              <w:rPr>
                <w:sz w:val="20"/>
              </w:rPr>
            </w:pPr>
            <w:r>
              <w:rPr>
                <w:sz w:val="20"/>
              </w:rPr>
              <w:t>100</w:t>
            </w:r>
          </w:p>
        </w:tc>
        <w:tc>
          <w:tcPr>
            <w:tcW w:w="764" w:type="dxa"/>
            <w:noWrap w:val="0"/>
            <w:vAlign w:val="top"/>
          </w:tcPr>
          <w:p>
            <w:pPr>
              <w:pStyle w:val="7"/>
              <w:spacing w:before="2"/>
              <w:rPr>
                <w:rFonts w:ascii="Times New Roman"/>
                <w:sz w:val="18"/>
              </w:rPr>
            </w:pPr>
          </w:p>
          <w:p>
            <w:pPr>
              <w:pStyle w:val="7"/>
              <w:spacing w:before="1"/>
              <w:ind w:right="160"/>
              <w:jc w:val="right"/>
              <w:rPr>
                <w:sz w:val="20"/>
              </w:rPr>
            </w:pPr>
            <w:r>
              <w:rPr>
                <w:w w:val="95"/>
                <w:sz w:val="20"/>
              </w:rPr>
              <w:t>商标</w:t>
            </w:r>
          </w:p>
        </w:tc>
        <w:tc>
          <w:tcPr>
            <w:tcW w:w="519" w:type="dxa"/>
            <w:noWrap w:val="0"/>
            <w:vAlign w:val="top"/>
          </w:tcPr>
          <w:p>
            <w:pPr>
              <w:pStyle w:val="7"/>
              <w:spacing w:before="2"/>
              <w:rPr>
                <w:rFonts w:ascii="Times New Roman"/>
                <w:sz w:val="18"/>
              </w:rPr>
            </w:pPr>
          </w:p>
          <w:p>
            <w:pPr>
              <w:pStyle w:val="7"/>
              <w:spacing w:before="1"/>
              <w:ind w:left="18"/>
              <w:jc w:val="center"/>
              <w:rPr>
                <w:sz w:val="20"/>
              </w:rPr>
            </w:pPr>
            <w:r>
              <w:rPr>
                <w:w w:val="99"/>
                <w:sz w:val="20"/>
              </w:rPr>
              <w:t>5</w:t>
            </w:r>
          </w:p>
        </w:tc>
        <w:tc>
          <w:tcPr>
            <w:tcW w:w="1714" w:type="dxa"/>
            <w:noWrap w:val="0"/>
            <w:vAlign w:val="top"/>
          </w:tcPr>
          <w:p>
            <w:pPr>
              <w:pStyle w:val="7"/>
              <w:spacing w:before="2"/>
              <w:rPr>
                <w:rFonts w:ascii="Times New Roman"/>
                <w:sz w:val="18"/>
              </w:rPr>
            </w:pPr>
          </w:p>
          <w:p>
            <w:pPr>
              <w:pStyle w:val="7"/>
              <w:spacing w:before="1"/>
              <w:ind w:left="34" w:right="16"/>
              <w:jc w:val="center"/>
              <w:rPr>
                <w:sz w:val="20"/>
              </w:rPr>
            </w:pPr>
            <w:r>
              <w:rPr>
                <w:sz w:val="20"/>
              </w:rPr>
              <w:t>商标标志</w:t>
            </w:r>
          </w:p>
        </w:tc>
        <w:tc>
          <w:tcPr>
            <w:tcW w:w="533" w:type="dxa"/>
            <w:noWrap w:val="0"/>
            <w:vAlign w:val="top"/>
          </w:tcPr>
          <w:p>
            <w:pPr>
              <w:pStyle w:val="7"/>
              <w:spacing w:before="2"/>
              <w:rPr>
                <w:rFonts w:ascii="Times New Roman"/>
                <w:sz w:val="18"/>
              </w:rPr>
            </w:pPr>
          </w:p>
          <w:p>
            <w:pPr>
              <w:pStyle w:val="7"/>
              <w:spacing w:before="1"/>
              <w:ind w:left="215"/>
              <w:rPr>
                <w:sz w:val="20"/>
              </w:rPr>
            </w:pPr>
            <w:r>
              <w:rPr>
                <w:w w:val="99"/>
                <w:sz w:val="20"/>
              </w:rPr>
              <w:t>5</w:t>
            </w:r>
          </w:p>
        </w:tc>
        <w:tc>
          <w:tcPr>
            <w:tcW w:w="6048" w:type="dxa"/>
            <w:noWrap w:val="0"/>
            <w:vAlign w:val="top"/>
          </w:tcPr>
          <w:p>
            <w:pPr>
              <w:pStyle w:val="7"/>
              <w:spacing w:before="85" w:line="252" w:lineRule="exact"/>
              <w:ind w:left="32"/>
              <w:rPr>
                <w:sz w:val="20"/>
              </w:rPr>
            </w:pPr>
            <w:r>
              <w:rPr>
                <w:sz w:val="20"/>
              </w:rPr>
              <w:t>统一使用商标或标志</w:t>
            </w:r>
          </w:p>
          <w:p>
            <w:pPr>
              <w:pStyle w:val="7"/>
              <w:spacing w:line="252" w:lineRule="exact"/>
              <w:ind w:left="32"/>
              <w:rPr>
                <w:sz w:val="20"/>
              </w:rPr>
            </w:pPr>
            <w:r>
              <w:rPr>
                <w:sz w:val="20"/>
              </w:rPr>
              <w:t>加盟连锁服务，使用连锁品牌</w:t>
            </w:r>
          </w:p>
        </w:tc>
        <w:tc>
          <w:tcPr>
            <w:tcW w:w="2160" w:type="dxa"/>
            <w:noWrap w:val="0"/>
            <w:vAlign w:val="top"/>
          </w:tcPr>
          <w:p>
            <w:pPr>
              <w:pStyle w:val="7"/>
              <w:spacing w:before="2"/>
              <w:rPr>
                <w:rFonts w:ascii="Times New Roman"/>
                <w:sz w:val="18"/>
              </w:rPr>
            </w:pPr>
          </w:p>
          <w:p>
            <w:pPr>
              <w:pStyle w:val="7"/>
              <w:spacing w:before="1"/>
              <w:ind w:left="32"/>
              <w:rPr>
                <w:sz w:val="20"/>
              </w:rPr>
            </w:pPr>
            <w:r>
              <w:rPr>
                <w:sz w:val="20"/>
              </w:rPr>
              <w:t>证书或协议</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418" w:type="dxa"/>
            <w:noWrap w:val="0"/>
            <w:vAlign w:val="top"/>
          </w:tcPr>
          <w:p>
            <w:pPr>
              <w:pStyle w:val="7"/>
              <w:spacing w:before="11"/>
              <w:rPr>
                <w:rFonts w:ascii="Times New Roman"/>
                <w:sz w:val="20"/>
              </w:rPr>
            </w:pPr>
          </w:p>
          <w:p>
            <w:pPr>
              <w:pStyle w:val="7"/>
              <w:ind w:right="87"/>
              <w:jc w:val="right"/>
              <w:rPr>
                <w:sz w:val="20"/>
              </w:rPr>
            </w:pPr>
            <w:r>
              <w:rPr>
                <w:w w:val="95"/>
                <w:sz w:val="20"/>
              </w:rPr>
              <w:t>81</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26" w:line="230" w:lineRule="auto"/>
              <w:ind w:left="183" w:right="62" w:hanging="101"/>
              <w:rPr>
                <w:sz w:val="20"/>
              </w:rPr>
            </w:pPr>
            <w:r>
              <w:rPr>
                <w:sz w:val="20"/>
              </w:rPr>
              <w:t>合规性认证</w:t>
            </w:r>
          </w:p>
        </w:tc>
        <w:tc>
          <w:tcPr>
            <w:tcW w:w="519" w:type="dxa"/>
            <w:noWrap w:val="0"/>
            <w:vAlign w:val="top"/>
          </w:tcPr>
          <w:p>
            <w:pPr>
              <w:pStyle w:val="7"/>
              <w:spacing w:before="11"/>
              <w:rPr>
                <w:rFonts w:ascii="Times New Roman"/>
                <w:sz w:val="20"/>
              </w:rPr>
            </w:pPr>
          </w:p>
          <w:p>
            <w:pPr>
              <w:pStyle w:val="7"/>
              <w:ind w:left="135" w:right="119"/>
              <w:jc w:val="center"/>
              <w:rPr>
                <w:sz w:val="20"/>
              </w:rPr>
            </w:pPr>
            <w:r>
              <w:rPr>
                <w:sz w:val="20"/>
              </w:rPr>
              <w:t>15</w:t>
            </w:r>
          </w:p>
        </w:tc>
        <w:tc>
          <w:tcPr>
            <w:tcW w:w="1714" w:type="dxa"/>
            <w:noWrap w:val="0"/>
            <w:vAlign w:val="top"/>
          </w:tcPr>
          <w:p>
            <w:pPr>
              <w:pStyle w:val="7"/>
              <w:spacing w:before="11"/>
              <w:rPr>
                <w:rFonts w:ascii="Times New Roman"/>
                <w:sz w:val="20"/>
              </w:rPr>
            </w:pPr>
          </w:p>
          <w:p>
            <w:pPr>
              <w:pStyle w:val="7"/>
              <w:ind w:left="34" w:right="16"/>
              <w:jc w:val="center"/>
              <w:rPr>
                <w:sz w:val="20"/>
              </w:rPr>
            </w:pPr>
            <w:r>
              <w:rPr>
                <w:sz w:val="20"/>
              </w:rPr>
              <w:t>体系认证</w:t>
            </w:r>
          </w:p>
        </w:tc>
        <w:tc>
          <w:tcPr>
            <w:tcW w:w="533" w:type="dxa"/>
            <w:noWrap w:val="0"/>
            <w:vAlign w:val="top"/>
          </w:tcPr>
          <w:p>
            <w:pPr>
              <w:pStyle w:val="7"/>
              <w:spacing w:before="11"/>
              <w:rPr>
                <w:rFonts w:ascii="Times New Roman"/>
                <w:sz w:val="20"/>
              </w:rPr>
            </w:pPr>
          </w:p>
          <w:p>
            <w:pPr>
              <w:pStyle w:val="7"/>
              <w:ind w:left="164"/>
              <w:rPr>
                <w:sz w:val="20"/>
              </w:rPr>
            </w:pPr>
            <w:r>
              <w:rPr>
                <w:sz w:val="20"/>
              </w:rPr>
              <w:t>15</w:t>
            </w:r>
          </w:p>
        </w:tc>
        <w:tc>
          <w:tcPr>
            <w:tcW w:w="6048" w:type="dxa"/>
            <w:noWrap w:val="0"/>
            <w:vAlign w:val="top"/>
          </w:tcPr>
          <w:p>
            <w:pPr>
              <w:pStyle w:val="7"/>
              <w:spacing w:before="126" w:line="230" w:lineRule="auto"/>
              <w:ind w:left="32" w:right="17"/>
              <w:rPr>
                <w:sz w:val="20"/>
              </w:rPr>
            </w:pPr>
            <w:r>
              <w:rPr>
                <w:w w:val="95"/>
                <w:sz w:val="20"/>
              </w:rPr>
              <w:t>有效持证（</w:t>
            </w:r>
            <w:r>
              <w:rPr>
                <w:spacing w:val="-1"/>
                <w:w w:val="95"/>
                <w:sz w:val="20"/>
              </w:rPr>
              <w:t xml:space="preserve">质量管理体系认证、环境管理体系认证、职业健康安全管  </w:t>
            </w:r>
            <w:r>
              <w:rPr>
                <w:sz w:val="20"/>
              </w:rPr>
              <w:t>理体系认证等之一）</w:t>
            </w:r>
          </w:p>
        </w:tc>
        <w:tc>
          <w:tcPr>
            <w:tcW w:w="2160" w:type="dxa"/>
            <w:noWrap w:val="0"/>
            <w:vAlign w:val="top"/>
          </w:tcPr>
          <w:p>
            <w:pPr>
              <w:pStyle w:val="7"/>
              <w:spacing w:before="11"/>
              <w:rPr>
                <w:rFonts w:ascii="Times New Roman"/>
                <w:sz w:val="20"/>
              </w:rPr>
            </w:pPr>
          </w:p>
          <w:p>
            <w:pPr>
              <w:pStyle w:val="7"/>
              <w:ind w:left="32"/>
              <w:rPr>
                <w:sz w:val="20"/>
              </w:rPr>
            </w:pPr>
            <w:r>
              <w:rPr>
                <w:sz w:val="20"/>
              </w:rPr>
              <w:t>有效持证</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418" w:type="dxa"/>
            <w:noWrap w:val="0"/>
            <w:vAlign w:val="top"/>
          </w:tcPr>
          <w:p>
            <w:pPr>
              <w:pStyle w:val="7"/>
              <w:spacing w:before="7"/>
              <w:rPr>
                <w:rFonts w:ascii="Times New Roman"/>
                <w:sz w:val="18"/>
              </w:rPr>
            </w:pPr>
          </w:p>
          <w:p>
            <w:pPr>
              <w:pStyle w:val="7"/>
              <w:ind w:right="87"/>
              <w:jc w:val="right"/>
              <w:rPr>
                <w:sz w:val="20"/>
              </w:rPr>
            </w:pPr>
            <w:r>
              <w:rPr>
                <w:w w:val="95"/>
                <w:sz w:val="20"/>
              </w:rPr>
              <w:t>82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100" w:line="230" w:lineRule="auto"/>
              <w:ind w:left="82" w:right="62"/>
              <w:rPr>
                <w:sz w:val="20"/>
              </w:rPr>
            </w:pPr>
            <w:r>
              <w:rPr>
                <w:sz w:val="20"/>
              </w:rPr>
              <w:t>企业组织机构</w:t>
            </w:r>
          </w:p>
        </w:tc>
        <w:tc>
          <w:tcPr>
            <w:tcW w:w="519" w:type="dxa"/>
            <w:noWrap w:val="0"/>
            <w:vAlign w:val="top"/>
          </w:tcPr>
          <w:p>
            <w:pPr>
              <w:pStyle w:val="7"/>
              <w:spacing w:before="7"/>
              <w:rPr>
                <w:rFonts w:ascii="Times New Roman"/>
                <w:sz w:val="18"/>
              </w:rPr>
            </w:pPr>
          </w:p>
          <w:p>
            <w:pPr>
              <w:pStyle w:val="7"/>
              <w:ind w:left="17"/>
              <w:jc w:val="center"/>
              <w:rPr>
                <w:sz w:val="20"/>
              </w:rPr>
            </w:pPr>
            <w:r>
              <w:rPr>
                <w:w w:val="99"/>
                <w:sz w:val="20"/>
              </w:rPr>
              <w:t>5</w:t>
            </w:r>
          </w:p>
        </w:tc>
        <w:tc>
          <w:tcPr>
            <w:tcW w:w="1714" w:type="dxa"/>
            <w:noWrap w:val="0"/>
            <w:vAlign w:val="top"/>
          </w:tcPr>
          <w:p>
            <w:pPr>
              <w:pStyle w:val="7"/>
              <w:spacing w:before="7"/>
              <w:rPr>
                <w:rFonts w:ascii="Times New Roman"/>
                <w:sz w:val="18"/>
              </w:rPr>
            </w:pPr>
          </w:p>
          <w:p>
            <w:pPr>
              <w:pStyle w:val="7"/>
              <w:ind w:left="34" w:right="17"/>
              <w:jc w:val="center"/>
              <w:rPr>
                <w:sz w:val="20"/>
              </w:rPr>
            </w:pPr>
            <w:r>
              <w:rPr>
                <w:sz w:val="20"/>
              </w:rPr>
              <w:t>机构设置齐全</w:t>
            </w:r>
          </w:p>
        </w:tc>
        <w:tc>
          <w:tcPr>
            <w:tcW w:w="533" w:type="dxa"/>
            <w:noWrap w:val="0"/>
            <w:vAlign w:val="top"/>
          </w:tcPr>
          <w:p>
            <w:pPr>
              <w:pStyle w:val="7"/>
              <w:spacing w:before="7"/>
              <w:rPr>
                <w:rFonts w:ascii="Times New Roman"/>
                <w:sz w:val="18"/>
              </w:rPr>
            </w:pPr>
          </w:p>
          <w:p>
            <w:pPr>
              <w:pStyle w:val="7"/>
              <w:ind w:left="214"/>
              <w:rPr>
                <w:sz w:val="20"/>
              </w:rPr>
            </w:pPr>
            <w:r>
              <w:rPr>
                <w:w w:val="99"/>
                <w:sz w:val="20"/>
              </w:rPr>
              <w:t>5</w:t>
            </w:r>
          </w:p>
        </w:tc>
        <w:tc>
          <w:tcPr>
            <w:tcW w:w="6048" w:type="dxa"/>
            <w:noWrap w:val="0"/>
            <w:vAlign w:val="top"/>
          </w:tcPr>
          <w:p>
            <w:pPr>
              <w:pStyle w:val="7"/>
              <w:spacing w:before="100" w:line="230" w:lineRule="auto"/>
              <w:ind w:left="32" w:right="17"/>
              <w:rPr>
                <w:sz w:val="20"/>
              </w:rPr>
            </w:pPr>
            <w:r>
              <w:rPr>
                <w:spacing w:val="-1"/>
                <w:w w:val="95"/>
                <w:sz w:val="20"/>
              </w:rPr>
              <w:t xml:space="preserve">企业的机构设置按经营管理需要设置齐全，名称公示清晰，人员配置  </w:t>
            </w:r>
            <w:r>
              <w:rPr>
                <w:sz w:val="20"/>
              </w:rPr>
              <w:t>完成</w:t>
            </w:r>
          </w:p>
        </w:tc>
        <w:tc>
          <w:tcPr>
            <w:tcW w:w="2160" w:type="dxa"/>
            <w:noWrap w:val="0"/>
            <w:vAlign w:val="top"/>
          </w:tcPr>
          <w:p>
            <w:pPr>
              <w:pStyle w:val="7"/>
              <w:spacing w:before="7"/>
              <w:rPr>
                <w:rFonts w:ascii="Times New Roman"/>
                <w:sz w:val="18"/>
              </w:rPr>
            </w:pPr>
          </w:p>
          <w:p>
            <w:pPr>
              <w:pStyle w:val="7"/>
              <w:ind w:left="32"/>
              <w:rPr>
                <w:sz w:val="20"/>
              </w:rPr>
            </w:pPr>
            <w:r>
              <w:rPr>
                <w:sz w:val="20"/>
              </w:rPr>
              <w:t>机构表</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18" w:type="dxa"/>
            <w:noWrap w:val="0"/>
            <w:vAlign w:val="top"/>
          </w:tcPr>
          <w:p>
            <w:pPr>
              <w:pStyle w:val="7"/>
              <w:spacing w:before="11"/>
              <w:rPr>
                <w:rFonts w:ascii="Times New Roman"/>
                <w:sz w:val="16"/>
              </w:rPr>
            </w:pPr>
          </w:p>
          <w:p>
            <w:pPr>
              <w:pStyle w:val="7"/>
              <w:ind w:right="87"/>
              <w:jc w:val="right"/>
              <w:rPr>
                <w:sz w:val="20"/>
              </w:rPr>
            </w:pPr>
            <w:r>
              <w:rPr>
                <w:w w:val="95"/>
                <w:sz w:val="20"/>
              </w:rPr>
              <w:t>83</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81" w:line="230" w:lineRule="auto"/>
              <w:ind w:left="182" w:right="160"/>
              <w:rPr>
                <w:sz w:val="20"/>
              </w:rPr>
            </w:pPr>
            <w:r>
              <w:rPr>
                <w:sz w:val="20"/>
              </w:rPr>
              <w:t>培训教育</w:t>
            </w:r>
          </w:p>
        </w:tc>
        <w:tc>
          <w:tcPr>
            <w:tcW w:w="519" w:type="dxa"/>
            <w:noWrap w:val="0"/>
            <w:vAlign w:val="top"/>
          </w:tcPr>
          <w:p>
            <w:pPr>
              <w:pStyle w:val="7"/>
              <w:spacing w:before="11"/>
              <w:rPr>
                <w:rFonts w:ascii="Times New Roman"/>
                <w:sz w:val="16"/>
              </w:rPr>
            </w:pPr>
          </w:p>
          <w:p>
            <w:pPr>
              <w:pStyle w:val="7"/>
              <w:ind w:left="135" w:right="119"/>
              <w:jc w:val="center"/>
              <w:rPr>
                <w:sz w:val="20"/>
              </w:rPr>
            </w:pPr>
            <w:r>
              <w:rPr>
                <w:sz w:val="20"/>
              </w:rPr>
              <w:t>10</w:t>
            </w:r>
          </w:p>
        </w:tc>
        <w:tc>
          <w:tcPr>
            <w:tcW w:w="1714" w:type="dxa"/>
            <w:noWrap w:val="0"/>
            <w:vAlign w:val="top"/>
          </w:tcPr>
          <w:p>
            <w:pPr>
              <w:pStyle w:val="7"/>
              <w:spacing w:before="11"/>
              <w:rPr>
                <w:rFonts w:ascii="Times New Roman"/>
                <w:sz w:val="16"/>
              </w:rPr>
            </w:pPr>
          </w:p>
          <w:p>
            <w:pPr>
              <w:pStyle w:val="7"/>
              <w:ind w:left="34" w:right="17"/>
              <w:jc w:val="center"/>
              <w:rPr>
                <w:sz w:val="20"/>
              </w:rPr>
            </w:pPr>
            <w:r>
              <w:rPr>
                <w:sz w:val="20"/>
              </w:rPr>
              <w:t>技能教育培训管理</w:t>
            </w:r>
          </w:p>
        </w:tc>
        <w:tc>
          <w:tcPr>
            <w:tcW w:w="533" w:type="dxa"/>
            <w:noWrap w:val="0"/>
            <w:vAlign w:val="top"/>
          </w:tcPr>
          <w:p>
            <w:pPr>
              <w:pStyle w:val="7"/>
              <w:spacing w:before="11"/>
              <w:rPr>
                <w:rFonts w:ascii="Times New Roman"/>
                <w:sz w:val="16"/>
              </w:rPr>
            </w:pPr>
          </w:p>
          <w:p>
            <w:pPr>
              <w:pStyle w:val="7"/>
              <w:ind w:left="164"/>
              <w:rPr>
                <w:sz w:val="20"/>
              </w:rPr>
            </w:pPr>
            <w:r>
              <w:rPr>
                <w:sz w:val="20"/>
              </w:rPr>
              <w:t>10</w:t>
            </w:r>
          </w:p>
        </w:tc>
        <w:tc>
          <w:tcPr>
            <w:tcW w:w="6048" w:type="dxa"/>
            <w:noWrap w:val="0"/>
            <w:vAlign w:val="top"/>
          </w:tcPr>
          <w:p>
            <w:pPr>
              <w:pStyle w:val="7"/>
              <w:spacing w:before="11"/>
              <w:rPr>
                <w:rFonts w:ascii="Times New Roman"/>
                <w:sz w:val="16"/>
              </w:rPr>
            </w:pPr>
          </w:p>
          <w:p>
            <w:pPr>
              <w:pStyle w:val="7"/>
              <w:ind w:left="31"/>
              <w:rPr>
                <w:sz w:val="20"/>
              </w:rPr>
            </w:pPr>
            <w:r>
              <w:rPr>
                <w:sz w:val="20"/>
              </w:rPr>
              <w:t>技能培训制度5分、继续教育制度5分</w:t>
            </w:r>
          </w:p>
        </w:tc>
        <w:tc>
          <w:tcPr>
            <w:tcW w:w="2160" w:type="dxa"/>
            <w:noWrap w:val="0"/>
            <w:vAlign w:val="top"/>
          </w:tcPr>
          <w:p>
            <w:pPr>
              <w:pStyle w:val="7"/>
              <w:spacing w:before="11"/>
              <w:rPr>
                <w:rFonts w:ascii="Times New Roman"/>
                <w:sz w:val="16"/>
              </w:rPr>
            </w:pPr>
          </w:p>
          <w:p>
            <w:pPr>
              <w:pStyle w:val="7"/>
              <w:ind w:left="31"/>
              <w:rPr>
                <w:sz w:val="20"/>
              </w:rPr>
            </w:pPr>
            <w:r>
              <w:rPr>
                <w:sz w:val="20"/>
              </w:rPr>
              <w:t>现场核查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18" w:type="dxa"/>
            <w:noWrap w:val="0"/>
            <w:vAlign w:val="top"/>
          </w:tcPr>
          <w:p>
            <w:pPr>
              <w:pStyle w:val="7"/>
              <w:spacing w:before="11"/>
              <w:rPr>
                <w:rFonts w:ascii="Times New Roman"/>
                <w:sz w:val="16"/>
              </w:rPr>
            </w:pPr>
          </w:p>
          <w:p>
            <w:pPr>
              <w:pStyle w:val="7"/>
              <w:ind w:right="87"/>
              <w:jc w:val="right"/>
              <w:rPr>
                <w:sz w:val="20"/>
              </w:rPr>
            </w:pPr>
            <w:r>
              <w:rPr>
                <w:w w:val="95"/>
                <w:sz w:val="20"/>
              </w:rPr>
              <w:t>84</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81" w:line="230" w:lineRule="auto"/>
              <w:ind w:left="182" w:right="160"/>
              <w:rPr>
                <w:sz w:val="20"/>
              </w:rPr>
            </w:pPr>
            <w:r>
              <w:rPr>
                <w:sz w:val="20"/>
              </w:rPr>
              <w:t>集中采购</w:t>
            </w:r>
          </w:p>
        </w:tc>
        <w:tc>
          <w:tcPr>
            <w:tcW w:w="519" w:type="dxa"/>
            <w:noWrap w:val="0"/>
            <w:vAlign w:val="top"/>
          </w:tcPr>
          <w:p>
            <w:pPr>
              <w:pStyle w:val="7"/>
              <w:spacing w:before="11"/>
              <w:rPr>
                <w:rFonts w:ascii="Times New Roman"/>
                <w:sz w:val="16"/>
              </w:rPr>
            </w:pPr>
          </w:p>
          <w:p>
            <w:pPr>
              <w:pStyle w:val="7"/>
              <w:ind w:left="135" w:right="119"/>
              <w:jc w:val="center"/>
              <w:rPr>
                <w:sz w:val="20"/>
              </w:rPr>
            </w:pPr>
            <w:r>
              <w:rPr>
                <w:sz w:val="20"/>
              </w:rPr>
              <w:t>15</w:t>
            </w:r>
          </w:p>
        </w:tc>
        <w:tc>
          <w:tcPr>
            <w:tcW w:w="1714" w:type="dxa"/>
            <w:noWrap w:val="0"/>
            <w:vAlign w:val="top"/>
          </w:tcPr>
          <w:p>
            <w:pPr>
              <w:pStyle w:val="7"/>
              <w:spacing w:before="11"/>
              <w:rPr>
                <w:rFonts w:ascii="Times New Roman"/>
                <w:sz w:val="16"/>
              </w:rPr>
            </w:pPr>
          </w:p>
          <w:p>
            <w:pPr>
              <w:pStyle w:val="7"/>
              <w:ind w:left="34" w:right="17"/>
              <w:jc w:val="center"/>
              <w:rPr>
                <w:sz w:val="20"/>
              </w:rPr>
            </w:pPr>
            <w:r>
              <w:rPr>
                <w:sz w:val="20"/>
              </w:rPr>
              <w:t>集中采购服务</w:t>
            </w:r>
          </w:p>
        </w:tc>
        <w:tc>
          <w:tcPr>
            <w:tcW w:w="533" w:type="dxa"/>
            <w:noWrap w:val="0"/>
            <w:vAlign w:val="top"/>
          </w:tcPr>
          <w:p>
            <w:pPr>
              <w:pStyle w:val="7"/>
              <w:spacing w:before="11"/>
              <w:rPr>
                <w:rFonts w:ascii="Times New Roman"/>
                <w:sz w:val="16"/>
              </w:rPr>
            </w:pPr>
          </w:p>
          <w:p>
            <w:pPr>
              <w:pStyle w:val="7"/>
              <w:ind w:left="164"/>
              <w:rPr>
                <w:sz w:val="20"/>
              </w:rPr>
            </w:pPr>
            <w:r>
              <w:rPr>
                <w:sz w:val="20"/>
              </w:rPr>
              <w:t>15</w:t>
            </w:r>
          </w:p>
        </w:tc>
        <w:tc>
          <w:tcPr>
            <w:tcW w:w="6048" w:type="dxa"/>
            <w:noWrap w:val="0"/>
            <w:vAlign w:val="top"/>
          </w:tcPr>
          <w:p>
            <w:pPr>
              <w:pStyle w:val="7"/>
              <w:spacing w:before="11"/>
              <w:rPr>
                <w:rFonts w:ascii="Times New Roman"/>
                <w:sz w:val="16"/>
              </w:rPr>
            </w:pPr>
          </w:p>
          <w:p>
            <w:pPr>
              <w:pStyle w:val="7"/>
              <w:ind w:left="31"/>
              <w:rPr>
                <w:sz w:val="20"/>
              </w:rPr>
            </w:pPr>
            <w:r>
              <w:rPr>
                <w:sz w:val="20"/>
              </w:rPr>
              <w:t>党政机关、社会组织和集团单位集中采购和服务单位</w:t>
            </w:r>
          </w:p>
        </w:tc>
        <w:tc>
          <w:tcPr>
            <w:tcW w:w="2160" w:type="dxa"/>
            <w:noWrap w:val="0"/>
            <w:vAlign w:val="top"/>
          </w:tcPr>
          <w:p>
            <w:pPr>
              <w:pStyle w:val="7"/>
              <w:spacing w:before="11"/>
              <w:rPr>
                <w:rFonts w:ascii="Times New Roman"/>
                <w:sz w:val="16"/>
              </w:rPr>
            </w:pPr>
          </w:p>
          <w:p>
            <w:pPr>
              <w:pStyle w:val="7"/>
              <w:ind w:left="31"/>
              <w:rPr>
                <w:sz w:val="20"/>
              </w:rPr>
            </w:pPr>
            <w:r>
              <w:rPr>
                <w:sz w:val="20"/>
              </w:rPr>
              <w:t>公示内容或合同</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2"/>
              <w:rPr>
                <w:rFonts w:ascii="Times New Roman"/>
                <w:sz w:val="18"/>
              </w:rPr>
            </w:pPr>
          </w:p>
          <w:p>
            <w:pPr>
              <w:pStyle w:val="7"/>
              <w:ind w:right="87"/>
              <w:jc w:val="right"/>
              <w:rPr>
                <w:sz w:val="20"/>
              </w:rPr>
            </w:pPr>
            <w:r>
              <w:rPr>
                <w:w w:val="95"/>
                <w:sz w:val="20"/>
              </w:rPr>
              <w:t>85</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line="215" w:lineRule="exact"/>
              <w:ind w:left="76" w:right="58"/>
              <w:jc w:val="center"/>
              <w:rPr>
                <w:sz w:val="20"/>
              </w:rPr>
            </w:pPr>
            <w:r>
              <w:rPr>
                <w:w w:val="95"/>
                <w:sz w:val="20"/>
              </w:rPr>
              <w:t>安全生</w:t>
            </w:r>
          </w:p>
          <w:p>
            <w:pPr>
              <w:pStyle w:val="7"/>
              <w:spacing w:line="247" w:lineRule="exact"/>
              <w:ind w:left="76" w:right="58"/>
              <w:jc w:val="center"/>
              <w:rPr>
                <w:sz w:val="20"/>
              </w:rPr>
            </w:pPr>
            <w:r>
              <w:rPr>
                <w:w w:val="95"/>
                <w:sz w:val="20"/>
              </w:rPr>
              <w:t>产标准</w:t>
            </w:r>
          </w:p>
          <w:p>
            <w:pPr>
              <w:pStyle w:val="7"/>
              <w:spacing w:line="168" w:lineRule="exact"/>
              <w:ind w:left="18"/>
              <w:jc w:val="center"/>
              <w:rPr>
                <w:sz w:val="20"/>
              </w:rPr>
            </w:pPr>
            <w:r>
              <w:rPr>
                <w:w w:val="99"/>
                <w:sz w:val="20"/>
              </w:rPr>
              <w:t>化</w:t>
            </w:r>
          </w:p>
        </w:tc>
        <w:tc>
          <w:tcPr>
            <w:tcW w:w="519" w:type="dxa"/>
            <w:noWrap w:val="0"/>
            <w:vAlign w:val="top"/>
          </w:tcPr>
          <w:p>
            <w:pPr>
              <w:pStyle w:val="7"/>
              <w:spacing w:before="3"/>
              <w:rPr>
                <w:rFonts w:ascii="Times New Roman"/>
                <w:sz w:val="18"/>
              </w:rPr>
            </w:pPr>
          </w:p>
          <w:p>
            <w:pPr>
              <w:pStyle w:val="7"/>
              <w:ind w:left="135" w:right="118"/>
              <w:jc w:val="center"/>
              <w:rPr>
                <w:sz w:val="20"/>
              </w:rPr>
            </w:pPr>
            <w:r>
              <w:rPr>
                <w:sz w:val="20"/>
              </w:rPr>
              <w:t>20</w:t>
            </w:r>
          </w:p>
        </w:tc>
        <w:tc>
          <w:tcPr>
            <w:tcW w:w="1714" w:type="dxa"/>
            <w:noWrap w:val="0"/>
            <w:vAlign w:val="top"/>
          </w:tcPr>
          <w:p>
            <w:pPr>
              <w:pStyle w:val="7"/>
              <w:spacing w:before="93" w:line="230" w:lineRule="auto"/>
              <w:ind w:left="160" w:right="17" w:hanging="101"/>
              <w:rPr>
                <w:sz w:val="20"/>
              </w:rPr>
            </w:pPr>
            <w:r>
              <w:rPr>
                <w:sz w:val="20"/>
              </w:rPr>
              <w:t>交通运输企业安全生产标准化评价</w:t>
            </w:r>
          </w:p>
        </w:tc>
        <w:tc>
          <w:tcPr>
            <w:tcW w:w="533" w:type="dxa"/>
            <w:noWrap w:val="0"/>
            <w:vAlign w:val="top"/>
          </w:tcPr>
          <w:p>
            <w:pPr>
              <w:pStyle w:val="7"/>
              <w:spacing w:before="3"/>
              <w:rPr>
                <w:rFonts w:ascii="Times New Roman"/>
                <w:sz w:val="18"/>
              </w:rPr>
            </w:pPr>
          </w:p>
          <w:p>
            <w:pPr>
              <w:pStyle w:val="7"/>
              <w:ind w:left="164"/>
              <w:rPr>
                <w:sz w:val="20"/>
              </w:rPr>
            </w:pPr>
            <w:r>
              <w:rPr>
                <w:sz w:val="20"/>
              </w:rPr>
              <w:t>20</w:t>
            </w:r>
          </w:p>
        </w:tc>
        <w:tc>
          <w:tcPr>
            <w:tcW w:w="6048" w:type="dxa"/>
            <w:noWrap w:val="0"/>
            <w:vAlign w:val="top"/>
          </w:tcPr>
          <w:p>
            <w:pPr>
              <w:pStyle w:val="7"/>
              <w:spacing w:before="3"/>
              <w:rPr>
                <w:rFonts w:ascii="Times New Roman"/>
                <w:sz w:val="18"/>
              </w:rPr>
            </w:pPr>
          </w:p>
          <w:p>
            <w:pPr>
              <w:pStyle w:val="7"/>
              <w:ind w:left="32"/>
              <w:rPr>
                <w:sz w:val="20"/>
              </w:rPr>
            </w:pPr>
            <w:r>
              <w:rPr>
                <w:sz w:val="20"/>
              </w:rPr>
              <w:t>证书或公示文件</w:t>
            </w:r>
          </w:p>
        </w:tc>
        <w:tc>
          <w:tcPr>
            <w:tcW w:w="2160" w:type="dxa"/>
            <w:noWrap w:val="0"/>
            <w:vAlign w:val="top"/>
          </w:tcPr>
          <w:p>
            <w:pPr>
              <w:pStyle w:val="7"/>
              <w:spacing w:before="3"/>
              <w:rPr>
                <w:rFonts w:ascii="Times New Roman"/>
                <w:sz w:val="18"/>
              </w:rPr>
            </w:pPr>
          </w:p>
          <w:p>
            <w:pPr>
              <w:pStyle w:val="7"/>
              <w:ind w:left="32"/>
              <w:rPr>
                <w:sz w:val="20"/>
              </w:rPr>
            </w:pPr>
            <w:r>
              <w:rPr>
                <w:sz w:val="20"/>
              </w:rPr>
              <w:t>现场核查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418" w:type="dxa"/>
            <w:noWrap w:val="0"/>
            <w:vAlign w:val="top"/>
          </w:tcPr>
          <w:p>
            <w:pPr>
              <w:pStyle w:val="7"/>
              <w:spacing w:before="2"/>
              <w:rPr>
                <w:rFonts w:ascii="Times New Roman"/>
                <w:sz w:val="18"/>
              </w:rPr>
            </w:pPr>
          </w:p>
          <w:p>
            <w:pPr>
              <w:pStyle w:val="7"/>
              <w:spacing w:before="1"/>
              <w:ind w:right="86"/>
              <w:jc w:val="right"/>
              <w:rPr>
                <w:sz w:val="20"/>
              </w:rPr>
            </w:pPr>
            <w:r>
              <w:rPr>
                <w:w w:val="95"/>
                <w:sz w:val="20"/>
              </w:rPr>
              <w:t>86</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spacing w:before="93" w:line="230" w:lineRule="auto"/>
              <w:ind w:left="183" w:right="160"/>
              <w:rPr>
                <w:sz w:val="20"/>
              </w:rPr>
            </w:pPr>
            <w:r>
              <w:rPr>
                <w:sz w:val="20"/>
              </w:rPr>
              <w:t>服务设施</w:t>
            </w:r>
          </w:p>
        </w:tc>
        <w:tc>
          <w:tcPr>
            <w:tcW w:w="519" w:type="dxa"/>
            <w:noWrap w:val="0"/>
            <w:vAlign w:val="top"/>
          </w:tcPr>
          <w:p>
            <w:pPr>
              <w:pStyle w:val="7"/>
              <w:spacing w:before="2"/>
              <w:rPr>
                <w:rFonts w:ascii="Times New Roman"/>
                <w:sz w:val="18"/>
              </w:rPr>
            </w:pPr>
          </w:p>
          <w:p>
            <w:pPr>
              <w:pStyle w:val="7"/>
              <w:spacing w:before="1"/>
              <w:ind w:left="135" w:right="118"/>
              <w:jc w:val="center"/>
              <w:rPr>
                <w:sz w:val="20"/>
              </w:rPr>
            </w:pPr>
            <w:r>
              <w:rPr>
                <w:sz w:val="20"/>
              </w:rPr>
              <w:t>10</w:t>
            </w:r>
          </w:p>
        </w:tc>
        <w:tc>
          <w:tcPr>
            <w:tcW w:w="1714" w:type="dxa"/>
            <w:noWrap w:val="0"/>
            <w:vAlign w:val="top"/>
          </w:tcPr>
          <w:p>
            <w:pPr>
              <w:pStyle w:val="7"/>
              <w:spacing w:before="2"/>
              <w:rPr>
                <w:rFonts w:ascii="Times New Roman"/>
                <w:sz w:val="18"/>
              </w:rPr>
            </w:pPr>
          </w:p>
          <w:p>
            <w:pPr>
              <w:pStyle w:val="7"/>
              <w:spacing w:before="1"/>
              <w:ind w:left="34" w:right="16"/>
              <w:jc w:val="center"/>
              <w:rPr>
                <w:sz w:val="20"/>
              </w:rPr>
            </w:pPr>
            <w:r>
              <w:rPr>
                <w:sz w:val="20"/>
              </w:rPr>
              <w:t>设施设备器材条件</w:t>
            </w:r>
          </w:p>
        </w:tc>
        <w:tc>
          <w:tcPr>
            <w:tcW w:w="533" w:type="dxa"/>
            <w:noWrap w:val="0"/>
            <w:vAlign w:val="top"/>
          </w:tcPr>
          <w:p>
            <w:pPr>
              <w:pStyle w:val="7"/>
              <w:spacing w:before="2"/>
              <w:rPr>
                <w:rFonts w:ascii="Times New Roman"/>
                <w:sz w:val="18"/>
              </w:rPr>
            </w:pPr>
          </w:p>
          <w:p>
            <w:pPr>
              <w:pStyle w:val="7"/>
              <w:spacing w:before="1"/>
              <w:ind w:left="164"/>
              <w:rPr>
                <w:sz w:val="20"/>
              </w:rPr>
            </w:pPr>
            <w:r>
              <w:rPr>
                <w:sz w:val="20"/>
              </w:rPr>
              <w:t>10</w:t>
            </w:r>
          </w:p>
        </w:tc>
        <w:tc>
          <w:tcPr>
            <w:tcW w:w="6048" w:type="dxa"/>
            <w:noWrap w:val="0"/>
            <w:vAlign w:val="top"/>
          </w:tcPr>
          <w:p>
            <w:pPr>
              <w:pStyle w:val="7"/>
              <w:spacing w:before="2"/>
              <w:rPr>
                <w:rFonts w:ascii="Times New Roman"/>
                <w:sz w:val="18"/>
              </w:rPr>
            </w:pPr>
          </w:p>
          <w:p>
            <w:pPr>
              <w:pStyle w:val="7"/>
              <w:spacing w:before="1"/>
              <w:ind w:left="32"/>
              <w:rPr>
                <w:sz w:val="20"/>
              </w:rPr>
            </w:pPr>
            <w:r>
              <w:rPr>
                <w:sz w:val="20"/>
              </w:rPr>
              <w:t>设施设备器材配置齐全，按标准规范要求定期检测（记录）</w:t>
            </w:r>
          </w:p>
        </w:tc>
        <w:tc>
          <w:tcPr>
            <w:tcW w:w="2160" w:type="dxa"/>
            <w:noWrap w:val="0"/>
            <w:vAlign w:val="top"/>
          </w:tcPr>
          <w:p>
            <w:pPr>
              <w:pStyle w:val="7"/>
              <w:spacing w:before="2"/>
              <w:rPr>
                <w:rFonts w:ascii="Times New Roman"/>
                <w:sz w:val="18"/>
              </w:rPr>
            </w:pPr>
          </w:p>
          <w:p>
            <w:pPr>
              <w:pStyle w:val="7"/>
              <w:spacing w:before="1"/>
              <w:ind w:left="32"/>
              <w:rPr>
                <w:sz w:val="20"/>
              </w:rPr>
            </w:pPr>
            <w:r>
              <w:rPr>
                <w:sz w:val="20"/>
              </w:rPr>
              <w:t>现场核查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418" w:type="dxa"/>
            <w:noWrap w:val="0"/>
            <w:vAlign w:val="top"/>
          </w:tcPr>
          <w:p>
            <w:pPr>
              <w:pStyle w:val="7"/>
              <w:rPr>
                <w:rFonts w:ascii="Times New Roman"/>
                <w:sz w:val="20"/>
              </w:rPr>
            </w:pPr>
          </w:p>
          <w:p>
            <w:pPr>
              <w:pStyle w:val="7"/>
              <w:spacing w:before="10"/>
              <w:rPr>
                <w:rFonts w:ascii="Times New Roman"/>
                <w:sz w:val="23"/>
              </w:rPr>
            </w:pPr>
          </w:p>
          <w:p>
            <w:pPr>
              <w:pStyle w:val="7"/>
              <w:ind w:right="86"/>
              <w:jc w:val="right"/>
              <w:rPr>
                <w:sz w:val="20"/>
              </w:rPr>
            </w:pPr>
            <w:r>
              <w:rPr>
                <w:w w:val="95"/>
                <w:sz w:val="20"/>
              </w:rPr>
              <w:t>87</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noWrap w:val="0"/>
            <w:vAlign w:val="top"/>
          </w:tcPr>
          <w:p>
            <w:pPr>
              <w:pStyle w:val="7"/>
              <w:rPr>
                <w:rFonts w:ascii="Times New Roman"/>
                <w:sz w:val="20"/>
              </w:rPr>
            </w:pPr>
          </w:p>
          <w:p>
            <w:pPr>
              <w:pStyle w:val="7"/>
              <w:spacing w:before="158" w:line="230" w:lineRule="auto"/>
              <w:ind w:left="183" w:right="160"/>
              <w:rPr>
                <w:sz w:val="20"/>
              </w:rPr>
            </w:pPr>
            <w:r>
              <w:rPr>
                <w:sz w:val="20"/>
              </w:rPr>
              <w:t>守法经营</w:t>
            </w:r>
          </w:p>
        </w:tc>
        <w:tc>
          <w:tcPr>
            <w:tcW w:w="519" w:type="dxa"/>
            <w:noWrap w:val="0"/>
            <w:vAlign w:val="top"/>
          </w:tcPr>
          <w:p>
            <w:pPr>
              <w:pStyle w:val="7"/>
              <w:rPr>
                <w:rFonts w:ascii="Times New Roman"/>
                <w:sz w:val="20"/>
              </w:rPr>
            </w:pPr>
          </w:p>
          <w:p>
            <w:pPr>
              <w:pStyle w:val="7"/>
              <w:spacing w:before="10"/>
              <w:rPr>
                <w:rFonts w:ascii="Times New Roman"/>
                <w:sz w:val="23"/>
              </w:rPr>
            </w:pPr>
          </w:p>
          <w:p>
            <w:pPr>
              <w:pStyle w:val="7"/>
              <w:ind w:left="135" w:right="118"/>
              <w:jc w:val="center"/>
              <w:rPr>
                <w:sz w:val="20"/>
              </w:rPr>
            </w:pPr>
            <w:r>
              <w:rPr>
                <w:sz w:val="20"/>
              </w:rPr>
              <w:t>20</w:t>
            </w:r>
          </w:p>
        </w:tc>
        <w:tc>
          <w:tcPr>
            <w:tcW w:w="1714" w:type="dxa"/>
            <w:noWrap w:val="0"/>
            <w:vAlign w:val="top"/>
          </w:tcPr>
          <w:p>
            <w:pPr>
              <w:pStyle w:val="7"/>
              <w:rPr>
                <w:rFonts w:ascii="Times New Roman"/>
                <w:sz w:val="20"/>
              </w:rPr>
            </w:pPr>
          </w:p>
          <w:p>
            <w:pPr>
              <w:pStyle w:val="7"/>
              <w:spacing w:before="10"/>
              <w:rPr>
                <w:rFonts w:ascii="Times New Roman"/>
                <w:sz w:val="23"/>
              </w:rPr>
            </w:pPr>
          </w:p>
          <w:p>
            <w:pPr>
              <w:pStyle w:val="7"/>
              <w:ind w:left="34" w:right="16"/>
              <w:jc w:val="center"/>
              <w:rPr>
                <w:sz w:val="20"/>
              </w:rPr>
            </w:pPr>
            <w:r>
              <w:rPr>
                <w:sz w:val="20"/>
              </w:rPr>
              <w:t>法律法规执行情况</w:t>
            </w:r>
          </w:p>
        </w:tc>
        <w:tc>
          <w:tcPr>
            <w:tcW w:w="533" w:type="dxa"/>
            <w:noWrap w:val="0"/>
            <w:vAlign w:val="top"/>
          </w:tcPr>
          <w:p>
            <w:pPr>
              <w:pStyle w:val="7"/>
              <w:rPr>
                <w:rFonts w:ascii="Times New Roman"/>
                <w:sz w:val="20"/>
              </w:rPr>
            </w:pPr>
          </w:p>
          <w:p>
            <w:pPr>
              <w:pStyle w:val="7"/>
              <w:spacing w:before="10"/>
              <w:rPr>
                <w:rFonts w:ascii="Times New Roman"/>
                <w:sz w:val="23"/>
              </w:rPr>
            </w:pPr>
          </w:p>
          <w:p>
            <w:pPr>
              <w:pStyle w:val="7"/>
              <w:ind w:left="164"/>
              <w:rPr>
                <w:sz w:val="20"/>
              </w:rPr>
            </w:pPr>
            <w:r>
              <w:rPr>
                <w:sz w:val="20"/>
              </w:rPr>
              <w:t>20</w:t>
            </w:r>
          </w:p>
        </w:tc>
        <w:tc>
          <w:tcPr>
            <w:tcW w:w="6048" w:type="dxa"/>
            <w:noWrap w:val="0"/>
            <w:vAlign w:val="top"/>
          </w:tcPr>
          <w:p>
            <w:pPr>
              <w:pStyle w:val="7"/>
              <w:spacing w:before="12" w:line="248" w:lineRule="exact"/>
              <w:ind w:left="32" w:right="15"/>
              <w:jc w:val="both"/>
              <w:rPr>
                <w:sz w:val="20"/>
              </w:rPr>
            </w:pPr>
            <w:r>
              <w:rPr>
                <w:spacing w:val="-1"/>
                <w:w w:val="95"/>
                <w:sz w:val="20"/>
              </w:rPr>
              <w:t xml:space="preserve">严格执行与机动车维修行业相关的法律法规，企业依法经营，诚实守  信，规范用工制度，注重环境保护，保障生产安全，无重大治安刑事  </w:t>
            </w:r>
            <w:r>
              <w:rPr>
                <w:w w:val="95"/>
                <w:sz w:val="20"/>
              </w:rPr>
              <w:t>案件，有紧急事件应急处理预案等20</w:t>
            </w:r>
            <w:r>
              <w:rPr>
                <w:spacing w:val="-2"/>
                <w:w w:val="95"/>
                <w:sz w:val="20"/>
              </w:rPr>
              <w:t xml:space="preserve">分。出现虚假广告，出现违法用  </w:t>
            </w:r>
            <w:r>
              <w:rPr>
                <w:spacing w:val="-1"/>
                <w:w w:val="95"/>
                <w:sz w:val="20"/>
              </w:rPr>
              <w:t xml:space="preserve">工，不按规定缴纳社会保险，出现生产安全事故，生产现场环保指标  </w:t>
            </w:r>
            <w:r>
              <w:rPr>
                <w:sz w:val="20"/>
              </w:rPr>
              <w:t>不达标，出现交通、治安、消防事故等不得分。</w:t>
            </w:r>
          </w:p>
        </w:tc>
        <w:tc>
          <w:tcPr>
            <w:tcW w:w="2160" w:type="dxa"/>
            <w:noWrap w:val="0"/>
            <w:vAlign w:val="top"/>
          </w:tcPr>
          <w:p>
            <w:pPr>
              <w:pStyle w:val="7"/>
              <w:rPr>
                <w:rFonts w:ascii="Times New Roman"/>
                <w:sz w:val="20"/>
              </w:rPr>
            </w:pPr>
          </w:p>
          <w:p>
            <w:pPr>
              <w:pStyle w:val="7"/>
              <w:spacing w:before="158" w:line="230" w:lineRule="auto"/>
              <w:ind w:left="32" w:right="70"/>
              <w:rPr>
                <w:sz w:val="20"/>
              </w:rPr>
            </w:pPr>
            <w:r>
              <w:rPr>
                <w:sz w:val="20"/>
              </w:rPr>
              <w:t>检查相关管理制度、工作记录及相关资料</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bl>
    <w:p>
      <w:pPr>
        <w:spacing w:after="0"/>
        <w:rPr>
          <w:rFonts w:ascii="Times New Roman"/>
          <w:sz w:val="18"/>
        </w:rPr>
        <w:sectPr>
          <w:pgSz w:w="16840" w:h="11910" w:orient="landscape"/>
          <w:pgMar w:top="1500" w:right="640" w:bottom="700" w:left="620" w:header="1264" w:footer="519" w:gutter="0"/>
          <w:cols w:space="720" w:num="1"/>
        </w:sectPr>
      </w:pPr>
    </w:p>
    <w:p>
      <w:pPr>
        <w:pStyle w:val="2"/>
        <w:spacing w:before="2" w:after="1"/>
        <w:rPr>
          <w:rFonts w:ascii="Times New Roman"/>
          <w:sz w:val="14"/>
        </w:rPr>
      </w:pPr>
    </w:p>
    <w:tbl>
      <w:tblPr>
        <w:tblStyle w:val="4"/>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389"/>
        <w:gridCol w:w="490"/>
        <w:gridCol w:w="764"/>
        <w:gridCol w:w="519"/>
        <w:gridCol w:w="1714"/>
        <w:gridCol w:w="533"/>
        <w:gridCol w:w="6048"/>
        <w:gridCol w:w="2160"/>
        <w:gridCol w:w="576"/>
        <w:gridCol w:w="576"/>
        <w:gridCol w:w="576"/>
        <w:gridCol w:w="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restart"/>
            <w:noWrap w:val="0"/>
            <w:vAlign w:val="top"/>
          </w:tcPr>
          <w:p>
            <w:pPr>
              <w:pStyle w:val="7"/>
              <w:spacing w:before="5"/>
              <w:rPr>
                <w:rFonts w:ascii="Times New Roman"/>
                <w:sz w:val="22"/>
              </w:rPr>
            </w:pPr>
          </w:p>
          <w:p>
            <w:pPr>
              <w:pStyle w:val="7"/>
              <w:ind w:left="18" w:right="-29"/>
              <w:rPr>
                <w:sz w:val="20"/>
              </w:rPr>
            </w:pPr>
            <w:r>
              <w:rPr>
                <w:sz w:val="20"/>
              </w:rPr>
              <w:t>序号</w:t>
            </w:r>
          </w:p>
        </w:tc>
        <w:tc>
          <w:tcPr>
            <w:tcW w:w="1643" w:type="dxa"/>
            <w:gridSpan w:val="3"/>
            <w:noWrap w:val="0"/>
            <w:vAlign w:val="top"/>
          </w:tcPr>
          <w:p>
            <w:pPr>
              <w:pStyle w:val="7"/>
              <w:spacing w:line="222" w:lineRule="exact"/>
              <w:ind w:left="602" w:right="580"/>
              <w:jc w:val="center"/>
              <w:rPr>
                <w:sz w:val="20"/>
              </w:rPr>
            </w:pPr>
            <w:r>
              <w:rPr>
                <w:sz w:val="20"/>
              </w:rPr>
              <w:t>项目</w:t>
            </w:r>
          </w:p>
        </w:tc>
        <w:tc>
          <w:tcPr>
            <w:tcW w:w="519" w:type="dxa"/>
            <w:vMerge w:val="restart"/>
            <w:noWrap w:val="0"/>
            <w:vAlign w:val="top"/>
          </w:tcPr>
          <w:p>
            <w:pPr>
              <w:pStyle w:val="7"/>
              <w:spacing w:before="141" w:line="230" w:lineRule="auto"/>
              <w:ind w:left="60" w:right="38"/>
              <w:rPr>
                <w:sz w:val="20"/>
              </w:rPr>
            </w:pPr>
            <w:r>
              <w:rPr>
                <w:sz w:val="20"/>
              </w:rPr>
              <w:t>分类分值</w:t>
            </w:r>
          </w:p>
        </w:tc>
        <w:tc>
          <w:tcPr>
            <w:tcW w:w="1714" w:type="dxa"/>
            <w:vMerge w:val="restart"/>
            <w:noWrap w:val="0"/>
            <w:vAlign w:val="top"/>
          </w:tcPr>
          <w:p>
            <w:pPr>
              <w:pStyle w:val="7"/>
              <w:spacing w:before="5"/>
              <w:rPr>
                <w:rFonts w:ascii="Times New Roman"/>
                <w:sz w:val="22"/>
              </w:rPr>
            </w:pPr>
          </w:p>
          <w:p>
            <w:pPr>
              <w:pStyle w:val="7"/>
              <w:ind w:left="458"/>
              <w:rPr>
                <w:sz w:val="20"/>
              </w:rPr>
            </w:pPr>
            <w:r>
              <w:rPr>
                <w:sz w:val="20"/>
              </w:rPr>
              <w:t>评价分类</w:t>
            </w:r>
          </w:p>
        </w:tc>
        <w:tc>
          <w:tcPr>
            <w:tcW w:w="533" w:type="dxa"/>
            <w:vMerge w:val="restart"/>
            <w:noWrap w:val="0"/>
            <w:vAlign w:val="top"/>
          </w:tcPr>
          <w:p>
            <w:pPr>
              <w:pStyle w:val="7"/>
              <w:spacing w:before="141" w:line="230" w:lineRule="auto"/>
              <w:ind w:left="66" w:right="46"/>
              <w:rPr>
                <w:sz w:val="20"/>
              </w:rPr>
            </w:pPr>
            <w:r>
              <w:rPr>
                <w:sz w:val="20"/>
              </w:rPr>
              <w:t>标准分值</w:t>
            </w:r>
          </w:p>
        </w:tc>
        <w:tc>
          <w:tcPr>
            <w:tcW w:w="6048" w:type="dxa"/>
            <w:vMerge w:val="restart"/>
            <w:noWrap w:val="0"/>
            <w:vAlign w:val="top"/>
          </w:tcPr>
          <w:p>
            <w:pPr>
              <w:pStyle w:val="7"/>
              <w:spacing w:before="5"/>
              <w:rPr>
                <w:rFonts w:ascii="Times New Roman"/>
                <w:sz w:val="22"/>
              </w:rPr>
            </w:pPr>
          </w:p>
          <w:p>
            <w:pPr>
              <w:pStyle w:val="7"/>
              <w:ind w:left="2603" w:right="2585"/>
              <w:jc w:val="center"/>
              <w:rPr>
                <w:sz w:val="20"/>
              </w:rPr>
            </w:pPr>
            <w:r>
              <w:rPr>
                <w:sz w:val="20"/>
              </w:rPr>
              <w:t>评介内容</w:t>
            </w:r>
          </w:p>
        </w:tc>
        <w:tc>
          <w:tcPr>
            <w:tcW w:w="2160" w:type="dxa"/>
            <w:vMerge w:val="restart"/>
            <w:noWrap w:val="0"/>
            <w:vAlign w:val="top"/>
          </w:tcPr>
          <w:p>
            <w:pPr>
              <w:pStyle w:val="7"/>
              <w:spacing w:before="5"/>
              <w:rPr>
                <w:rFonts w:ascii="Times New Roman"/>
                <w:sz w:val="22"/>
              </w:rPr>
            </w:pPr>
          </w:p>
          <w:p>
            <w:pPr>
              <w:pStyle w:val="7"/>
              <w:ind w:left="680"/>
              <w:rPr>
                <w:sz w:val="20"/>
              </w:rPr>
            </w:pPr>
            <w:r>
              <w:rPr>
                <w:sz w:val="20"/>
              </w:rPr>
              <w:t>评价方法</w:t>
            </w:r>
          </w:p>
        </w:tc>
        <w:tc>
          <w:tcPr>
            <w:tcW w:w="2304" w:type="dxa"/>
            <w:gridSpan w:val="4"/>
            <w:noWrap w:val="0"/>
            <w:vAlign w:val="top"/>
          </w:tcPr>
          <w:p>
            <w:pPr>
              <w:pStyle w:val="7"/>
              <w:spacing w:line="222" w:lineRule="exact"/>
              <w:ind w:left="752"/>
              <w:rPr>
                <w:sz w:val="20"/>
              </w:rPr>
            </w:pPr>
            <w:r>
              <w:rPr>
                <w:sz w:val="20"/>
              </w:rPr>
              <w:t>评价结果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restart"/>
            <w:noWrap w:val="0"/>
            <w:vAlign w:val="top"/>
          </w:tcPr>
          <w:p>
            <w:pPr>
              <w:pStyle w:val="7"/>
              <w:spacing w:before="5" w:line="248" w:lineRule="exact"/>
              <w:ind w:left="95" w:right="72"/>
              <w:rPr>
                <w:sz w:val="20"/>
              </w:rPr>
            </w:pPr>
            <w:r>
              <w:rPr>
                <w:sz w:val="20"/>
              </w:rPr>
              <w:t>名称</w:t>
            </w:r>
          </w:p>
        </w:tc>
        <w:tc>
          <w:tcPr>
            <w:tcW w:w="490" w:type="dxa"/>
            <w:vMerge w:val="restart"/>
            <w:noWrap w:val="0"/>
            <w:vAlign w:val="top"/>
          </w:tcPr>
          <w:p>
            <w:pPr>
              <w:pStyle w:val="7"/>
              <w:spacing w:before="5" w:line="248" w:lineRule="exact"/>
              <w:ind w:left="47" w:right="22"/>
              <w:rPr>
                <w:sz w:val="20"/>
              </w:rPr>
            </w:pPr>
            <w:r>
              <w:rPr>
                <w:sz w:val="20"/>
              </w:rPr>
              <w:t>项目分值</w:t>
            </w:r>
          </w:p>
        </w:tc>
        <w:tc>
          <w:tcPr>
            <w:tcW w:w="764" w:type="dxa"/>
            <w:vMerge w:val="restart"/>
            <w:noWrap w:val="0"/>
            <w:vAlign w:val="top"/>
          </w:tcPr>
          <w:p>
            <w:pPr>
              <w:pStyle w:val="7"/>
              <w:spacing w:before="126"/>
              <w:ind w:left="183"/>
              <w:rPr>
                <w:sz w:val="20"/>
              </w:rPr>
            </w:pPr>
            <w:r>
              <w:rPr>
                <w:sz w:val="20"/>
              </w:rPr>
              <w:t>项目</w:t>
            </w: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1152" w:type="dxa"/>
            <w:gridSpan w:val="2"/>
            <w:noWrap w:val="0"/>
            <w:vAlign w:val="top"/>
          </w:tcPr>
          <w:p>
            <w:pPr>
              <w:pStyle w:val="7"/>
              <w:spacing w:line="222" w:lineRule="exact"/>
              <w:ind w:left="375"/>
              <w:rPr>
                <w:sz w:val="20"/>
              </w:rPr>
            </w:pPr>
            <w:r>
              <w:rPr>
                <w:sz w:val="20"/>
              </w:rPr>
              <w:t>自评</w:t>
            </w:r>
          </w:p>
        </w:tc>
        <w:tc>
          <w:tcPr>
            <w:tcW w:w="1152" w:type="dxa"/>
            <w:gridSpan w:val="2"/>
            <w:noWrap w:val="0"/>
            <w:vAlign w:val="top"/>
          </w:tcPr>
          <w:p>
            <w:pPr>
              <w:pStyle w:val="7"/>
              <w:spacing w:line="222" w:lineRule="exact"/>
              <w:ind w:left="275"/>
              <w:rPr>
                <w:sz w:val="20"/>
              </w:rPr>
            </w:pPr>
            <w:r>
              <w:rPr>
                <w:sz w:val="20"/>
              </w:rPr>
              <w:t>考评组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418" w:type="dxa"/>
            <w:vMerge w:val="continue"/>
            <w:tcBorders>
              <w:top w:val="nil"/>
            </w:tcBorders>
            <w:noWrap w:val="0"/>
            <w:vAlign w:val="top"/>
          </w:tcPr>
          <w:p>
            <w:pPr>
              <w:rPr>
                <w:sz w:val="2"/>
                <w:szCs w:val="2"/>
              </w:rPr>
            </w:pP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vMerge w:val="continue"/>
            <w:tcBorders>
              <w:top w:val="nil"/>
            </w:tcBorders>
            <w:noWrap w:val="0"/>
            <w:vAlign w:val="top"/>
          </w:tcPr>
          <w:p>
            <w:pPr>
              <w:rPr>
                <w:sz w:val="2"/>
                <w:szCs w:val="2"/>
              </w:rPr>
            </w:pPr>
          </w:p>
        </w:tc>
        <w:tc>
          <w:tcPr>
            <w:tcW w:w="533" w:type="dxa"/>
            <w:vMerge w:val="continue"/>
            <w:tcBorders>
              <w:top w:val="nil"/>
            </w:tcBorders>
            <w:noWrap w:val="0"/>
            <w:vAlign w:val="top"/>
          </w:tcPr>
          <w:p>
            <w:pPr>
              <w:rPr>
                <w:sz w:val="2"/>
                <w:szCs w:val="2"/>
              </w:rPr>
            </w:pPr>
          </w:p>
        </w:tc>
        <w:tc>
          <w:tcPr>
            <w:tcW w:w="6048" w:type="dxa"/>
            <w:vMerge w:val="continue"/>
            <w:tcBorders>
              <w:top w:val="nil"/>
            </w:tcBorders>
            <w:noWrap w:val="0"/>
            <w:vAlign w:val="top"/>
          </w:tcPr>
          <w:p>
            <w:pPr>
              <w:rPr>
                <w:sz w:val="2"/>
                <w:szCs w:val="2"/>
              </w:rPr>
            </w:pPr>
          </w:p>
        </w:tc>
        <w:tc>
          <w:tcPr>
            <w:tcW w:w="2160" w:type="dxa"/>
            <w:vMerge w:val="continue"/>
            <w:tcBorders>
              <w:top w:val="nil"/>
            </w:tcBorders>
            <w:noWrap w:val="0"/>
            <w:vAlign w:val="top"/>
          </w:tcPr>
          <w:p>
            <w:pPr>
              <w:rPr>
                <w:sz w:val="2"/>
                <w:szCs w:val="2"/>
              </w:rPr>
            </w:pP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c>
          <w:tcPr>
            <w:tcW w:w="576" w:type="dxa"/>
            <w:noWrap w:val="0"/>
            <w:vAlign w:val="top"/>
          </w:tcPr>
          <w:p>
            <w:pPr>
              <w:pStyle w:val="7"/>
              <w:spacing w:before="6" w:line="216" w:lineRule="exact"/>
              <w:ind w:left="87"/>
              <w:rPr>
                <w:sz w:val="20"/>
              </w:rPr>
            </w:pPr>
            <w:r>
              <w:rPr>
                <w:sz w:val="20"/>
              </w:rPr>
              <w:t>意见</w:t>
            </w:r>
          </w:p>
        </w:tc>
        <w:tc>
          <w:tcPr>
            <w:tcW w:w="576" w:type="dxa"/>
            <w:noWrap w:val="0"/>
            <w:vAlign w:val="top"/>
          </w:tcPr>
          <w:p>
            <w:pPr>
              <w:pStyle w:val="7"/>
              <w:spacing w:before="6" w:line="216" w:lineRule="exact"/>
              <w:ind w:left="87"/>
              <w:rPr>
                <w:sz w:val="20"/>
              </w:rPr>
            </w:pPr>
            <w:r>
              <w:rPr>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418" w:type="dxa"/>
            <w:noWrap w:val="0"/>
            <w:vAlign w:val="top"/>
          </w:tcPr>
          <w:p>
            <w:pPr>
              <w:pStyle w:val="7"/>
              <w:spacing w:before="138"/>
              <w:ind w:right="86"/>
              <w:jc w:val="right"/>
              <w:rPr>
                <w:sz w:val="20"/>
              </w:rPr>
            </w:pPr>
            <w:r>
              <w:rPr>
                <w:w w:val="95"/>
                <w:sz w:val="20"/>
              </w:rPr>
              <w:t>88</w:t>
            </w:r>
          </w:p>
        </w:tc>
        <w:tc>
          <w:tcPr>
            <w:tcW w:w="38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spacing w:line="230" w:lineRule="auto"/>
              <w:ind w:left="95" w:right="72"/>
              <w:rPr>
                <w:b/>
                <w:sz w:val="20"/>
              </w:rPr>
            </w:pPr>
            <w:r>
              <w:rPr>
                <w:b/>
                <w:sz w:val="20"/>
              </w:rPr>
              <w:t>其他</w:t>
            </w:r>
          </w:p>
        </w:tc>
        <w:tc>
          <w:tcPr>
            <w:tcW w:w="490"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0"/>
              <w:ind w:left="95"/>
              <w:rPr>
                <w:sz w:val="20"/>
              </w:rPr>
            </w:pPr>
            <w:r>
              <w:rPr>
                <w:sz w:val="20"/>
              </w:rPr>
              <w:t>100</w:t>
            </w:r>
          </w:p>
        </w:tc>
        <w:tc>
          <w:tcPr>
            <w:tcW w:w="764"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0"/>
              <w:ind w:left="82"/>
              <w:rPr>
                <w:sz w:val="20"/>
              </w:rPr>
            </w:pPr>
            <w:r>
              <w:rPr>
                <w:sz w:val="20"/>
              </w:rPr>
              <w:t>加分项</w:t>
            </w:r>
          </w:p>
        </w:tc>
        <w:tc>
          <w:tcPr>
            <w:tcW w:w="519" w:type="dxa"/>
            <w:vMerge w:val="restart"/>
            <w:noWrap w:val="0"/>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0"/>
              <w:ind w:left="108"/>
              <w:rPr>
                <w:sz w:val="20"/>
              </w:rPr>
            </w:pPr>
            <w:r>
              <w:rPr>
                <w:sz w:val="20"/>
              </w:rPr>
              <w:t>100</w:t>
            </w:r>
          </w:p>
        </w:tc>
        <w:tc>
          <w:tcPr>
            <w:tcW w:w="1714" w:type="dxa"/>
            <w:noWrap w:val="0"/>
            <w:vAlign w:val="top"/>
          </w:tcPr>
          <w:p>
            <w:pPr>
              <w:pStyle w:val="7"/>
              <w:spacing w:before="138"/>
              <w:ind w:right="237"/>
              <w:jc w:val="right"/>
              <w:rPr>
                <w:sz w:val="20"/>
              </w:rPr>
            </w:pPr>
            <w:r>
              <w:rPr>
                <w:w w:val="95"/>
                <w:sz w:val="20"/>
              </w:rPr>
              <w:t>放心汽修认证</w:t>
            </w:r>
          </w:p>
        </w:tc>
        <w:tc>
          <w:tcPr>
            <w:tcW w:w="533" w:type="dxa"/>
            <w:noWrap w:val="0"/>
            <w:vAlign w:val="top"/>
          </w:tcPr>
          <w:p>
            <w:pPr>
              <w:pStyle w:val="7"/>
              <w:spacing w:before="138"/>
              <w:ind w:left="164"/>
              <w:rPr>
                <w:sz w:val="20"/>
              </w:rPr>
            </w:pPr>
            <w:r>
              <w:rPr>
                <w:sz w:val="20"/>
              </w:rPr>
              <w:t>40</w:t>
            </w:r>
          </w:p>
        </w:tc>
        <w:tc>
          <w:tcPr>
            <w:tcW w:w="6048" w:type="dxa"/>
            <w:noWrap w:val="0"/>
            <w:vAlign w:val="top"/>
          </w:tcPr>
          <w:p>
            <w:pPr>
              <w:pStyle w:val="7"/>
              <w:spacing w:before="138"/>
              <w:ind w:left="32"/>
              <w:rPr>
                <w:sz w:val="20"/>
              </w:rPr>
            </w:pPr>
            <w:r>
              <w:rPr>
                <w:sz w:val="20"/>
              </w:rPr>
              <w:t>有效持证</w:t>
            </w:r>
          </w:p>
        </w:tc>
        <w:tc>
          <w:tcPr>
            <w:tcW w:w="2160" w:type="dxa"/>
            <w:noWrap w:val="0"/>
            <w:vAlign w:val="top"/>
          </w:tcPr>
          <w:p>
            <w:pPr>
              <w:pStyle w:val="7"/>
              <w:spacing w:before="138"/>
              <w:ind w:left="32"/>
              <w:rPr>
                <w:sz w:val="20"/>
              </w:rPr>
            </w:pPr>
            <w:r>
              <w:rPr>
                <w:sz w:val="20"/>
              </w:rPr>
              <w:t>有效持证</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18" w:type="dxa"/>
            <w:noWrap w:val="0"/>
            <w:vAlign w:val="top"/>
          </w:tcPr>
          <w:p>
            <w:pPr>
              <w:pStyle w:val="7"/>
              <w:spacing w:before="123"/>
              <w:ind w:right="86"/>
              <w:jc w:val="right"/>
              <w:rPr>
                <w:sz w:val="20"/>
              </w:rPr>
            </w:pPr>
            <w:r>
              <w:rPr>
                <w:w w:val="95"/>
                <w:sz w:val="20"/>
              </w:rPr>
              <w:t>89</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23"/>
              <w:ind w:right="237"/>
              <w:jc w:val="right"/>
              <w:rPr>
                <w:sz w:val="20"/>
              </w:rPr>
            </w:pPr>
            <w:r>
              <w:rPr>
                <w:w w:val="95"/>
                <w:sz w:val="20"/>
              </w:rPr>
              <w:t>技能比赛获奖</w:t>
            </w:r>
          </w:p>
        </w:tc>
        <w:tc>
          <w:tcPr>
            <w:tcW w:w="533" w:type="dxa"/>
            <w:noWrap w:val="0"/>
            <w:vAlign w:val="top"/>
          </w:tcPr>
          <w:p>
            <w:pPr>
              <w:pStyle w:val="7"/>
              <w:spacing w:before="123"/>
              <w:ind w:left="164"/>
              <w:rPr>
                <w:sz w:val="20"/>
              </w:rPr>
            </w:pPr>
            <w:r>
              <w:rPr>
                <w:sz w:val="20"/>
              </w:rPr>
              <w:t>15</w:t>
            </w:r>
          </w:p>
        </w:tc>
        <w:tc>
          <w:tcPr>
            <w:tcW w:w="6048" w:type="dxa"/>
            <w:noWrap w:val="0"/>
            <w:vAlign w:val="top"/>
          </w:tcPr>
          <w:p>
            <w:pPr>
              <w:pStyle w:val="7"/>
              <w:spacing w:before="123"/>
              <w:ind w:left="32"/>
              <w:rPr>
                <w:sz w:val="20"/>
              </w:rPr>
            </w:pPr>
            <w:r>
              <w:rPr>
                <w:sz w:val="20"/>
              </w:rPr>
              <w:t>每参加比赛1次得5分，获奖1次得15分，最高15分</w:t>
            </w:r>
          </w:p>
        </w:tc>
        <w:tc>
          <w:tcPr>
            <w:tcW w:w="2160" w:type="dxa"/>
            <w:noWrap w:val="0"/>
            <w:vAlign w:val="top"/>
          </w:tcPr>
          <w:p>
            <w:pPr>
              <w:pStyle w:val="7"/>
              <w:spacing w:before="123"/>
              <w:ind w:left="32"/>
              <w:rPr>
                <w:sz w:val="20"/>
              </w:rPr>
            </w:pPr>
            <w:r>
              <w:rPr>
                <w:sz w:val="20"/>
              </w:rPr>
              <w:t>参加报名获奖证书</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418" w:type="dxa"/>
            <w:noWrap w:val="0"/>
            <w:vAlign w:val="top"/>
          </w:tcPr>
          <w:p>
            <w:pPr>
              <w:pStyle w:val="7"/>
              <w:spacing w:before="6"/>
              <w:rPr>
                <w:rFonts w:ascii="Times New Roman"/>
                <w:sz w:val="20"/>
              </w:rPr>
            </w:pPr>
          </w:p>
          <w:p>
            <w:pPr>
              <w:pStyle w:val="7"/>
              <w:ind w:right="86"/>
              <w:jc w:val="right"/>
              <w:rPr>
                <w:sz w:val="20"/>
              </w:rPr>
            </w:pPr>
            <w:r>
              <w:rPr>
                <w:w w:val="95"/>
                <w:sz w:val="20"/>
              </w:rPr>
              <w:t>90</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line="230" w:lineRule="auto"/>
              <w:ind w:left="59" w:right="17" w:firstLine="100"/>
              <w:rPr>
                <w:sz w:val="20"/>
              </w:rPr>
            </w:pPr>
            <w:r>
              <w:rPr>
                <w:sz w:val="20"/>
              </w:rPr>
              <w:t>上传数据到国家“汽车维修电子健</w:t>
            </w:r>
          </w:p>
          <w:p>
            <w:pPr>
              <w:pStyle w:val="7"/>
              <w:spacing w:line="193" w:lineRule="exact"/>
              <w:ind w:left="258"/>
              <w:rPr>
                <w:sz w:val="20"/>
              </w:rPr>
            </w:pPr>
            <w:r>
              <w:rPr>
                <w:sz w:val="20"/>
              </w:rPr>
              <w:t>康档案”系统</w:t>
            </w:r>
          </w:p>
        </w:tc>
        <w:tc>
          <w:tcPr>
            <w:tcW w:w="533" w:type="dxa"/>
            <w:noWrap w:val="0"/>
            <w:vAlign w:val="top"/>
          </w:tcPr>
          <w:p>
            <w:pPr>
              <w:pStyle w:val="7"/>
              <w:spacing w:before="6"/>
              <w:rPr>
                <w:rFonts w:ascii="Times New Roman"/>
                <w:sz w:val="20"/>
              </w:rPr>
            </w:pPr>
          </w:p>
          <w:p>
            <w:pPr>
              <w:pStyle w:val="7"/>
              <w:ind w:left="164"/>
              <w:rPr>
                <w:sz w:val="20"/>
              </w:rPr>
            </w:pPr>
            <w:r>
              <w:rPr>
                <w:sz w:val="20"/>
              </w:rPr>
              <w:t>15</w:t>
            </w:r>
          </w:p>
        </w:tc>
        <w:tc>
          <w:tcPr>
            <w:tcW w:w="6048" w:type="dxa"/>
            <w:noWrap w:val="0"/>
            <w:vAlign w:val="top"/>
          </w:tcPr>
          <w:p>
            <w:pPr>
              <w:pStyle w:val="7"/>
              <w:spacing w:before="6"/>
              <w:rPr>
                <w:rFonts w:ascii="Times New Roman"/>
                <w:sz w:val="20"/>
              </w:rPr>
            </w:pPr>
          </w:p>
          <w:p>
            <w:pPr>
              <w:pStyle w:val="7"/>
              <w:ind w:left="32"/>
              <w:rPr>
                <w:sz w:val="20"/>
              </w:rPr>
            </w:pPr>
            <w:r>
              <w:rPr>
                <w:sz w:val="20"/>
              </w:rPr>
              <w:t>积极参加培训和测试15分，定期上传15分。最高15分</w:t>
            </w:r>
          </w:p>
        </w:tc>
        <w:tc>
          <w:tcPr>
            <w:tcW w:w="2160" w:type="dxa"/>
            <w:noWrap w:val="0"/>
            <w:vAlign w:val="top"/>
          </w:tcPr>
          <w:p>
            <w:pPr>
              <w:pStyle w:val="7"/>
              <w:spacing w:before="6"/>
              <w:rPr>
                <w:rFonts w:ascii="Times New Roman"/>
                <w:sz w:val="20"/>
              </w:rPr>
            </w:pPr>
          </w:p>
          <w:p>
            <w:pPr>
              <w:pStyle w:val="7"/>
              <w:ind w:left="32"/>
              <w:rPr>
                <w:sz w:val="20"/>
              </w:rPr>
            </w:pPr>
            <w:r>
              <w:rPr>
                <w:sz w:val="20"/>
              </w:rPr>
              <w:t>现场核查公示文件</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18" w:type="dxa"/>
            <w:noWrap w:val="0"/>
            <w:vAlign w:val="top"/>
          </w:tcPr>
          <w:p>
            <w:pPr>
              <w:pStyle w:val="7"/>
              <w:spacing w:before="162"/>
              <w:ind w:right="86"/>
              <w:jc w:val="right"/>
              <w:rPr>
                <w:sz w:val="20"/>
              </w:rPr>
            </w:pPr>
            <w:r>
              <w:rPr>
                <w:w w:val="95"/>
                <w:sz w:val="20"/>
              </w:rPr>
              <w:t>91</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41" w:line="248" w:lineRule="exact"/>
              <w:ind w:left="160" w:right="17" w:hanging="101"/>
              <w:rPr>
                <w:sz w:val="20"/>
              </w:rPr>
            </w:pPr>
            <w:r>
              <w:rPr>
                <w:sz w:val="20"/>
              </w:rPr>
              <w:t>曾获得过“全国诚信企业”表彰的</w:t>
            </w:r>
          </w:p>
        </w:tc>
        <w:tc>
          <w:tcPr>
            <w:tcW w:w="533" w:type="dxa"/>
            <w:noWrap w:val="0"/>
            <w:vAlign w:val="top"/>
          </w:tcPr>
          <w:p>
            <w:pPr>
              <w:pStyle w:val="7"/>
              <w:spacing w:before="162"/>
              <w:ind w:left="165"/>
              <w:rPr>
                <w:sz w:val="20"/>
              </w:rPr>
            </w:pPr>
            <w:r>
              <w:rPr>
                <w:sz w:val="20"/>
              </w:rPr>
              <w:t>10</w:t>
            </w:r>
          </w:p>
        </w:tc>
        <w:tc>
          <w:tcPr>
            <w:tcW w:w="6048" w:type="dxa"/>
            <w:noWrap w:val="0"/>
            <w:vAlign w:val="top"/>
          </w:tcPr>
          <w:p>
            <w:pPr>
              <w:pStyle w:val="7"/>
              <w:spacing w:before="162"/>
              <w:ind w:left="32"/>
              <w:rPr>
                <w:sz w:val="20"/>
              </w:rPr>
            </w:pPr>
            <w:r>
              <w:rPr>
                <w:sz w:val="20"/>
              </w:rPr>
              <w:t>每获得过一次加10分，最多10分</w:t>
            </w:r>
          </w:p>
        </w:tc>
        <w:tc>
          <w:tcPr>
            <w:tcW w:w="2160" w:type="dxa"/>
            <w:noWrap w:val="0"/>
            <w:vAlign w:val="top"/>
          </w:tcPr>
          <w:p>
            <w:pPr>
              <w:pStyle w:val="7"/>
              <w:spacing w:before="162"/>
              <w:ind w:left="32"/>
              <w:rPr>
                <w:sz w:val="20"/>
              </w:rPr>
            </w:pPr>
            <w:r>
              <w:rPr>
                <w:sz w:val="20"/>
              </w:rPr>
              <w:t>现场核查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418" w:type="dxa"/>
            <w:noWrap w:val="0"/>
            <w:vAlign w:val="top"/>
          </w:tcPr>
          <w:p>
            <w:pPr>
              <w:pStyle w:val="7"/>
              <w:spacing w:before="138"/>
              <w:ind w:right="86"/>
              <w:jc w:val="right"/>
              <w:rPr>
                <w:sz w:val="20"/>
              </w:rPr>
            </w:pPr>
            <w:r>
              <w:rPr>
                <w:w w:val="95"/>
                <w:sz w:val="20"/>
              </w:rPr>
              <w:t>92</w:t>
            </w:r>
          </w:p>
        </w:tc>
        <w:tc>
          <w:tcPr>
            <w:tcW w:w="389" w:type="dxa"/>
            <w:vMerge w:val="continue"/>
            <w:tcBorders>
              <w:top w:val="nil"/>
            </w:tcBorders>
            <w:noWrap w:val="0"/>
            <w:vAlign w:val="top"/>
          </w:tcPr>
          <w:p>
            <w:pPr>
              <w:rPr>
                <w:sz w:val="2"/>
                <w:szCs w:val="2"/>
              </w:rPr>
            </w:pPr>
          </w:p>
        </w:tc>
        <w:tc>
          <w:tcPr>
            <w:tcW w:w="490" w:type="dxa"/>
            <w:vMerge w:val="continue"/>
            <w:tcBorders>
              <w:top w:val="nil"/>
            </w:tcBorders>
            <w:noWrap w:val="0"/>
            <w:vAlign w:val="top"/>
          </w:tcPr>
          <w:p>
            <w:pPr>
              <w:rPr>
                <w:sz w:val="2"/>
                <w:szCs w:val="2"/>
              </w:rPr>
            </w:pPr>
          </w:p>
        </w:tc>
        <w:tc>
          <w:tcPr>
            <w:tcW w:w="764" w:type="dxa"/>
            <w:vMerge w:val="continue"/>
            <w:tcBorders>
              <w:top w:val="nil"/>
            </w:tcBorders>
            <w:noWrap w:val="0"/>
            <w:vAlign w:val="top"/>
          </w:tcPr>
          <w:p>
            <w:pPr>
              <w:rPr>
                <w:sz w:val="2"/>
                <w:szCs w:val="2"/>
              </w:rPr>
            </w:pPr>
          </w:p>
        </w:tc>
        <w:tc>
          <w:tcPr>
            <w:tcW w:w="519" w:type="dxa"/>
            <w:vMerge w:val="continue"/>
            <w:tcBorders>
              <w:top w:val="nil"/>
            </w:tcBorders>
            <w:noWrap w:val="0"/>
            <w:vAlign w:val="top"/>
          </w:tcPr>
          <w:p>
            <w:pPr>
              <w:rPr>
                <w:sz w:val="2"/>
                <w:szCs w:val="2"/>
              </w:rPr>
            </w:pPr>
          </w:p>
        </w:tc>
        <w:tc>
          <w:tcPr>
            <w:tcW w:w="1714" w:type="dxa"/>
            <w:noWrap w:val="0"/>
            <w:vAlign w:val="top"/>
          </w:tcPr>
          <w:p>
            <w:pPr>
              <w:pStyle w:val="7"/>
              <w:spacing w:before="15" w:line="248" w:lineRule="exact"/>
              <w:ind w:left="559" w:right="17" w:hanging="500"/>
              <w:rPr>
                <w:sz w:val="20"/>
              </w:rPr>
            </w:pPr>
            <w:r>
              <w:rPr>
                <w:sz w:val="20"/>
              </w:rPr>
              <w:t>县以上政府部门荣誉奖励</w:t>
            </w:r>
          </w:p>
        </w:tc>
        <w:tc>
          <w:tcPr>
            <w:tcW w:w="533" w:type="dxa"/>
            <w:noWrap w:val="0"/>
            <w:vAlign w:val="top"/>
          </w:tcPr>
          <w:p>
            <w:pPr>
              <w:pStyle w:val="7"/>
              <w:spacing w:before="138"/>
              <w:ind w:left="165"/>
              <w:rPr>
                <w:sz w:val="20"/>
              </w:rPr>
            </w:pPr>
            <w:r>
              <w:rPr>
                <w:sz w:val="20"/>
              </w:rPr>
              <w:t>20</w:t>
            </w:r>
          </w:p>
        </w:tc>
        <w:tc>
          <w:tcPr>
            <w:tcW w:w="6048" w:type="dxa"/>
            <w:noWrap w:val="0"/>
            <w:vAlign w:val="top"/>
          </w:tcPr>
          <w:p>
            <w:pPr>
              <w:pStyle w:val="7"/>
              <w:spacing w:before="138"/>
              <w:ind w:left="32"/>
              <w:rPr>
                <w:sz w:val="20"/>
              </w:rPr>
            </w:pPr>
            <w:r>
              <w:rPr>
                <w:sz w:val="20"/>
              </w:rPr>
              <w:t>每个有效证书10分，最高20分</w:t>
            </w:r>
          </w:p>
        </w:tc>
        <w:tc>
          <w:tcPr>
            <w:tcW w:w="2160" w:type="dxa"/>
            <w:noWrap w:val="0"/>
            <w:vAlign w:val="top"/>
          </w:tcPr>
          <w:p>
            <w:pPr>
              <w:pStyle w:val="7"/>
              <w:spacing w:before="138"/>
              <w:ind w:left="32"/>
              <w:rPr>
                <w:sz w:val="20"/>
              </w:rPr>
            </w:pPr>
            <w:r>
              <w:rPr>
                <w:sz w:val="20"/>
              </w:rPr>
              <w:t>现场核查</w:t>
            </w: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c>
          <w:tcPr>
            <w:tcW w:w="576" w:type="dxa"/>
            <w:noWrap w:val="0"/>
            <w:vAlign w:val="top"/>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418" w:type="dxa"/>
            <w:noWrap w:val="0"/>
            <w:vAlign w:val="top"/>
          </w:tcPr>
          <w:p>
            <w:pPr>
              <w:pStyle w:val="7"/>
              <w:spacing w:before="151"/>
              <w:ind w:right="86"/>
              <w:jc w:val="right"/>
              <w:rPr>
                <w:sz w:val="20"/>
              </w:rPr>
            </w:pPr>
            <w:r>
              <w:rPr>
                <w:w w:val="95"/>
                <w:sz w:val="20"/>
              </w:rPr>
              <w:t>93</w:t>
            </w:r>
          </w:p>
        </w:tc>
        <w:tc>
          <w:tcPr>
            <w:tcW w:w="389" w:type="dxa"/>
            <w:vMerge w:val="continue"/>
            <w:tcBorders>
              <w:top w:val="nil"/>
            </w:tcBorders>
            <w:noWrap w:val="0"/>
            <w:vAlign w:val="top"/>
          </w:tcPr>
          <w:p>
            <w:pPr>
              <w:rPr>
                <w:sz w:val="2"/>
                <w:szCs w:val="2"/>
              </w:rPr>
            </w:pPr>
          </w:p>
        </w:tc>
        <w:tc>
          <w:tcPr>
            <w:tcW w:w="490" w:type="dxa"/>
            <w:noWrap w:val="0"/>
            <w:vAlign w:val="top"/>
          </w:tcPr>
          <w:p>
            <w:pPr>
              <w:pStyle w:val="7"/>
              <w:rPr>
                <w:rFonts w:ascii="Times New Roman"/>
                <w:sz w:val="18"/>
              </w:rPr>
            </w:pPr>
          </w:p>
        </w:tc>
        <w:tc>
          <w:tcPr>
            <w:tcW w:w="14042" w:type="dxa"/>
            <w:gridSpan w:val="10"/>
            <w:noWrap w:val="0"/>
            <w:vAlign w:val="top"/>
          </w:tcPr>
          <w:p>
            <w:pPr>
              <w:pStyle w:val="7"/>
              <w:spacing w:before="25" w:line="230" w:lineRule="auto"/>
              <w:ind w:left="34" w:right="41"/>
              <w:rPr>
                <w:sz w:val="20"/>
              </w:rPr>
            </w:pPr>
            <w:r>
              <w:rPr>
                <w:spacing w:val="-1"/>
                <w:w w:val="95"/>
                <w:sz w:val="20"/>
              </w:rPr>
              <w:t xml:space="preserve">出现下列情况之一的，不能评为诚信企业：严重违法用工；重大生产安全责任事故；环保指标严重超标；重大交通责任事故；重大治安事件；重大消防事故；其      </w:t>
            </w:r>
            <w:r>
              <w:rPr>
                <w:sz w:val="20"/>
              </w:rPr>
              <w:t>他重大负面信息</w:t>
            </w:r>
          </w:p>
        </w:tc>
      </w:tr>
    </w:tbl>
    <w:p>
      <w:pPr>
        <w:spacing w:after="0" w:line="230" w:lineRule="auto"/>
      </w:pPr>
      <w:r>
        <mc:AlternateContent>
          <mc:Choice Requires="wps">
            <w:drawing>
              <wp:anchor distT="0" distB="0" distL="114300" distR="114300" simplePos="0" relativeHeight="251660288" behindDoc="0" locked="0" layoutInCell="1" allowOverlap="1">
                <wp:simplePos x="0" y="0"/>
                <wp:positionH relativeFrom="column">
                  <wp:posOffset>6240145</wp:posOffset>
                </wp:positionH>
                <wp:positionV relativeFrom="paragraph">
                  <wp:posOffset>6393815</wp:posOffset>
                </wp:positionV>
                <wp:extent cx="4436745" cy="431800"/>
                <wp:effectExtent l="0" t="0" r="0" b="0"/>
                <wp:wrapNone/>
                <wp:docPr id="4" name="副标题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37333" cy="431800"/>
                        </a:xfrm>
                        <a:prstGeom prst="rect">
                          <a:avLst/>
                        </a:prstGeom>
                      </wps:spPr>
                      <wps:bodyPr vert="horz" lIns="91440" tIns="45720" rIns="91440" bIns="45720" rtlCol="0">
                        <a:normAutofit fontScale="92500" lnSpcReduction="10000"/>
                      </wps:bodyPr>
                    </wps:wsp>
                  </a:graphicData>
                </a:graphic>
              </wp:anchor>
            </w:drawing>
          </mc:Choice>
          <mc:Fallback>
            <w:pict>
              <v:rect id="副标题 3" o:spid="_x0000_s1026" o:spt="1" style="position:absolute;left:0pt;margin-left:491.35pt;margin-top:503.45pt;height:34pt;width:349.35pt;z-index:251660288;mso-width-relative:page;mso-height-relative:page;" filled="f" stroked="f" coordsize="21600,21600" o:gfxdata="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eu53AAAAA4BAAAPAAAAAAAAAAEAIAAAACIAAABkcnMvZG93bnJldi54bWxQSwECFAAU&#10;AAAACACHTuJAzgnILe0BAAC9AwAADgAAAAAAAAABACAAAAArAQAAZHJzL2Uyb0RvYy54bWxQSwUG&#10;AAAAAAYABgBZAQAAigUAAAAA&#10;">
                <v:fill on="f" focussize="0,0"/>
                <v:stroke on="f"/>
                <v:imagedata o:title=""/>
                <o:lock v:ext="edit" grouping="t" aspectratio="f"/>
              </v:rect>
            </w:pict>
          </mc:Fallback>
        </mc:AlternateContent>
      </w:r>
    </w:p>
    <w:p>
      <w:pPr>
        <w:spacing w:after="0" w:line="230" w:lineRule="auto"/>
      </w:pPr>
    </w:p>
    <w:p>
      <w:pPr>
        <w:spacing w:after="0" w:line="230" w:lineRule="auto"/>
      </w:pPr>
    </w:p>
    <w:p>
      <w:pPr>
        <w:spacing w:after="0" w:line="230" w:lineRule="auto"/>
      </w:pPr>
    </w:p>
    <w:p>
      <w:pPr>
        <w:spacing w:after="0" w:line="230" w:lineRule="auto"/>
      </w:pPr>
    </w:p>
    <w:p>
      <w:pPr>
        <w:spacing w:after="0" w:line="230" w:lineRule="auto"/>
      </w:pPr>
    </w:p>
    <w:p>
      <w:pPr>
        <w:spacing w:after="0" w:line="230" w:lineRule="auto"/>
      </w:pPr>
    </w:p>
    <w:p>
      <w:pPr>
        <w:spacing w:after="0" w:line="230" w:lineRule="auto"/>
      </w:pPr>
    </w:p>
    <w:p>
      <w:pPr>
        <w:spacing w:after="0" w:line="230" w:lineRule="auto"/>
      </w:pPr>
    </w:p>
    <w:p>
      <w:pPr>
        <w:spacing w:after="0" w:line="230" w:lineRule="auto"/>
      </w:pPr>
    </w:p>
    <w:p>
      <w:pPr>
        <w:spacing w:after="0" w:line="230" w:lineRule="auto"/>
        <w:rPr>
          <w:sz w:val="20"/>
        </w:rPr>
        <w:sectPr>
          <w:pgSz w:w="16840" w:h="11910" w:orient="landscape"/>
          <w:pgMar w:top="1460" w:right="640" w:bottom="700" w:left="620" w:header="1264" w:footer="519" w:gutter="0"/>
          <w:cols w:space="720" w:num="1"/>
        </w:sectPr>
      </w:pPr>
    </w:p>
    <w:p>
      <w:pPr>
        <w:jc w:val="both"/>
        <w:rPr>
          <w:rFonts w:hint="default" w:eastAsia="宋体"/>
          <w:lang w:val="en-US" w:eastAsia="zh-CN"/>
        </w:rPr>
      </w:pPr>
      <w:r>
        <w:drawing>
          <wp:inline distT="0" distB="0" distL="114300" distR="114300">
            <wp:extent cx="5467350" cy="8057515"/>
            <wp:effectExtent l="0" t="0" r="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rcRect l="7349" t="5420" r="7662" b="6113"/>
                    <a:stretch>
                      <a:fillRect/>
                    </a:stretch>
                  </pic:blipFill>
                  <pic:spPr>
                    <a:xfrm>
                      <a:off x="0" y="0"/>
                      <a:ext cx="5467350" cy="8057515"/>
                    </a:xfrm>
                    <a:prstGeom prst="rect">
                      <a:avLst/>
                    </a:prstGeom>
                  </pic:spPr>
                </pic:pic>
              </a:graphicData>
            </a:graphic>
          </wp:inline>
        </w:drawing>
      </w:r>
      <w:r>
        <w:rPr>
          <w:rFonts w:hint="eastAsia"/>
          <w:lang w:val="en-US" w:eastAsia="zh-CN"/>
        </w:rPr>
        <w:t xml:space="preserve">                                                        </w:t>
      </w:r>
    </w:p>
    <w:p/>
    <w:p/>
    <w:p>
      <w:r>
        <w:rPr>
          <w:rFonts w:hint="eastAsia"/>
          <w:lang w:val="en-US" w:eastAsia="zh-CN"/>
        </w:rPr>
        <w:t xml:space="preserve">                                                                                                                                                         45</w:t>
      </w:r>
      <w:r>
        <w:drawing>
          <wp:inline distT="0" distB="0" distL="114300" distR="114300">
            <wp:extent cx="5508625" cy="8321040"/>
            <wp:effectExtent l="0" t="0" r="15875" b="381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8"/>
                    <a:srcRect l="10404" t="6872" r="8985"/>
                    <a:stretch>
                      <a:fillRect/>
                    </a:stretch>
                  </pic:blipFill>
                  <pic:spPr>
                    <a:xfrm>
                      <a:off x="0" y="0"/>
                      <a:ext cx="5508625" cy="83210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eastAsia" w:ascii="宋体" w:hAnsi="宋体" w:cs="宋体"/>
          <w:b/>
          <w:bCs/>
          <w:sz w:val="32"/>
          <w:szCs w:val="32"/>
          <w:lang w:val="en-US" w:eastAsia="zh-CN"/>
        </w:rPr>
        <w:t>附件二：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咸阳市道路运输服务中心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延安市道路运输服务中心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3、安康</w:t>
      </w:r>
      <w:r>
        <w:rPr>
          <w:rFonts w:hint="eastAsia" w:ascii="宋体" w:hAnsi="宋体" w:cs="宋体"/>
          <w:sz w:val="32"/>
          <w:szCs w:val="32"/>
          <w:lang w:val="en-US" w:eastAsia="zh-CN"/>
        </w:rPr>
        <w:t>市道路运输服务中心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sz w:val="32"/>
          <w:szCs w:val="32"/>
          <w:lang w:val="en-US" w:eastAsia="zh-CN"/>
        </w:rPr>
      </w:pPr>
      <w:r>
        <w:rPr>
          <w:rFonts w:hint="eastAsia" w:ascii="宋体" w:hAnsi="宋体" w:cs="宋体"/>
          <w:sz w:val="32"/>
          <w:szCs w:val="32"/>
          <w:lang w:val="en-US" w:eastAsia="zh-CN"/>
        </w:rPr>
        <w:t>4、商洛市道路运输发展中心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 xml:space="preserve">    5、铜川</w:t>
      </w:r>
      <w:r>
        <w:rPr>
          <w:rFonts w:hint="eastAsia" w:ascii="宋体" w:hAnsi="宋体" w:cs="宋体"/>
          <w:sz w:val="32"/>
          <w:szCs w:val="32"/>
          <w:lang w:val="en-US" w:eastAsia="zh-CN"/>
        </w:rPr>
        <w:t>道路运输管理处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6、杨凌示范区</w:t>
      </w:r>
      <w:r>
        <w:rPr>
          <w:rFonts w:hint="eastAsia" w:ascii="宋体" w:hAnsi="宋体" w:cs="宋体"/>
          <w:sz w:val="32"/>
          <w:szCs w:val="32"/>
          <w:lang w:val="en-US" w:eastAsia="zh-CN"/>
        </w:rPr>
        <w:t>道路运输管理处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sz w:val="32"/>
          <w:szCs w:val="32"/>
          <w:lang w:val="en-US" w:eastAsia="zh-CN"/>
        </w:rPr>
        <w:t>7、韩城</w:t>
      </w:r>
      <w:r>
        <w:rPr>
          <w:rFonts w:hint="eastAsia" w:ascii="宋体" w:hAnsi="宋体" w:cs="宋体"/>
          <w:sz w:val="32"/>
          <w:szCs w:val="32"/>
          <w:lang w:val="en-US" w:eastAsia="zh-CN"/>
        </w:rPr>
        <w:t>市交通运输服务中心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sz w:val="32"/>
          <w:szCs w:val="32"/>
          <w:lang w:val="en-US" w:eastAsia="zh-CN"/>
        </w:rPr>
        <w:t>8、渭南道路运输协会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sz w:val="32"/>
          <w:szCs w:val="32"/>
          <w:lang w:val="en-US" w:eastAsia="zh-CN"/>
        </w:rPr>
        <w:t>9、宝鸡道路运输协会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sz w:val="32"/>
          <w:szCs w:val="32"/>
          <w:lang w:val="en-US" w:eastAsia="zh-CN"/>
        </w:rPr>
        <w:t>10、汉中道路运输协会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sz w:val="32"/>
          <w:szCs w:val="32"/>
          <w:lang w:val="en-US" w:eastAsia="zh-CN"/>
        </w:rPr>
        <w:t>11、陕西省道路运输协会榆林工作委员会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32"/>
          <w:szCs w:val="32"/>
          <w:lang w:val="en-US" w:eastAsia="zh-CN"/>
        </w:rPr>
      </w:pPr>
      <w:r>
        <w:rPr>
          <w:rFonts w:hint="eastAsia"/>
          <w:b/>
          <w:bCs/>
          <w:sz w:val="32"/>
          <w:szCs w:val="32"/>
          <w:lang w:val="en-US" w:eastAsia="zh-CN"/>
        </w:rPr>
        <w:t>附件三：</w:t>
      </w:r>
      <w:r>
        <w:rPr>
          <w:rFonts w:hint="eastAsia" w:ascii="宋体" w:hAnsi="宋体" w:cs="宋体"/>
          <w:sz w:val="32"/>
          <w:szCs w:val="32"/>
          <w:lang w:val="en-US" w:eastAsia="zh-CN"/>
        </w:rPr>
        <w:t>各市推荐诚信企业名额</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宋体" w:hAnsi="宋体" w:cs="宋体"/>
          <w:sz w:val="32"/>
          <w:szCs w:val="32"/>
          <w:lang w:val="en-US" w:eastAsia="zh-CN"/>
        </w:rPr>
      </w:pPr>
      <w:r>
        <w:rPr>
          <w:rFonts w:hint="eastAsia" w:ascii="宋体" w:hAnsi="宋体" w:cs="宋体"/>
          <w:sz w:val="32"/>
          <w:szCs w:val="32"/>
          <w:lang w:val="en-US" w:eastAsia="zh-CN"/>
        </w:rPr>
        <w:t>咸阳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渭南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宝鸡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汉中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延安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榆林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安康   3</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商洛   2</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铜川   2</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宋体" w:hAnsi="宋体" w:cs="宋体"/>
          <w:sz w:val="32"/>
          <w:szCs w:val="32"/>
          <w:lang w:val="en-US" w:eastAsia="zh-CN"/>
        </w:rPr>
      </w:pPr>
      <w:r>
        <w:rPr>
          <w:rFonts w:hint="eastAsia" w:ascii="宋体" w:hAnsi="宋体" w:cs="宋体"/>
          <w:sz w:val="32"/>
          <w:szCs w:val="32"/>
          <w:lang w:val="en-US" w:eastAsia="zh-CN"/>
        </w:rPr>
        <w:t>杨凌   1</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b/>
          <w:bCs/>
          <w:sz w:val="32"/>
          <w:szCs w:val="32"/>
          <w:lang w:val="en-US" w:eastAsia="zh-CN"/>
        </w:rPr>
      </w:pPr>
      <w:r>
        <w:rPr>
          <w:rFonts w:hint="eastAsia" w:ascii="宋体" w:hAnsi="宋体" w:cs="宋体"/>
          <w:sz w:val="32"/>
          <w:szCs w:val="32"/>
          <w:lang w:val="en-US" w:eastAsia="zh-CN"/>
        </w:rPr>
        <w:t>韩城   1</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cs="宋体"/>
          <w:sz w:val="32"/>
          <w:szCs w:val="32"/>
          <w:lang w:val="en-US" w:eastAsia="zh-CN"/>
        </w:rPr>
      </w:pPr>
      <w:r>
        <w:rPr>
          <w:rFonts w:hint="eastAsia"/>
          <w:b/>
          <w:bCs/>
          <w:sz w:val="32"/>
          <w:szCs w:val="32"/>
          <w:lang w:val="en-US" w:eastAsia="zh-CN"/>
        </w:rPr>
        <w:t>附件四</w:t>
      </w:r>
      <w:r>
        <w:rPr>
          <w:rFonts w:hint="eastAsia"/>
          <w:sz w:val="32"/>
          <w:szCs w:val="32"/>
          <w:lang w:val="en-US" w:eastAsia="zh-CN"/>
        </w:rPr>
        <w:t xml:space="preserve">：  </w:t>
      </w:r>
      <w:r>
        <w:rPr>
          <w:rFonts w:hint="eastAsia" w:ascii="宋体" w:hAnsi="宋体" w:cs="宋体"/>
          <w:sz w:val="32"/>
          <w:szCs w:val="32"/>
          <w:lang w:val="en-US" w:eastAsia="zh-CN"/>
        </w:rPr>
        <w:t>诚信企业推荐单位联系人回执单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3525"/>
        <w:gridCol w:w="141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姓 名</w:t>
            </w:r>
          </w:p>
        </w:tc>
        <w:tc>
          <w:tcPr>
            <w:tcW w:w="35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所 在 单 位</w:t>
            </w: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职务</w:t>
            </w: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r>
              <w:rPr>
                <w:rFonts w:hint="eastAsia" w:ascii="宋体" w:hAnsi="宋体" w:cs="宋体"/>
                <w:sz w:val="21"/>
                <w:szCs w:val="21"/>
                <w:vertAlign w:val="baseline"/>
                <w:lang w:val="en-US" w:eastAsia="zh-CN"/>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c>
          <w:tcPr>
            <w:tcW w:w="35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c>
          <w:tcPr>
            <w:tcW w:w="35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44"/>
          <w:szCs w:val="44"/>
          <w:lang w:val="en-US" w:eastAsia="zh-CN"/>
        </w:rPr>
      </w:pPr>
    </w:p>
    <w:p/>
    <w:sectPr>
      <w:pgSz w:w="11906" w:h="16838"/>
      <w:pgMar w:top="1383" w:right="1800"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3536315</wp:posOffset>
              </wp:positionH>
              <wp:positionV relativeFrom="page">
                <wp:posOffset>789940</wp:posOffset>
              </wp:positionV>
              <wp:extent cx="38735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73500" cy="152400"/>
                      </a:xfrm>
                      <a:prstGeom prst="rect">
                        <a:avLst/>
                      </a:prstGeom>
                      <a:noFill/>
                      <a:ln>
                        <a:noFill/>
                      </a:ln>
                      <a:effectLst/>
                    </wps:spPr>
                    <wps:txbx>
                      <w:txbxContent>
                        <w:p>
                          <w:pPr>
                            <w:spacing w:before="0" w:line="239" w:lineRule="exact"/>
                            <w:ind w:right="0"/>
                            <w:jc w:val="left"/>
                            <w:rPr>
                              <w:b/>
                              <w:sz w:val="20"/>
                            </w:rPr>
                          </w:pPr>
                        </w:p>
                        <w:p>
                          <w:pPr>
                            <w:spacing w:before="0" w:line="239" w:lineRule="exact"/>
                            <w:ind w:right="0"/>
                            <w:jc w:val="left"/>
                            <w:rPr>
                              <w:b/>
                              <w:sz w:val="20"/>
                            </w:rPr>
                          </w:pPr>
                        </w:p>
                      </w:txbxContent>
                    </wps:txbx>
                    <wps:bodyPr lIns="0" tIns="0" rIns="0" bIns="0" upright="1"/>
                  </wps:wsp>
                </a:graphicData>
              </a:graphic>
            </wp:anchor>
          </w:drawing>
        </mc:Choice>
        <mc:Fallback>
          <w:pict>
            <v:shape id="_x0000_s1026" o:spid="_x0000_s1026" o:spt="202" type="#_x0000_t202" style="position:absolute;left:0pt;margin-left:278.45pt;margin-top:62.2pt;height:12pt;width:305pt;mso-position-horizontal-relative:page;mso-position-vertical-relative:page;z-index:-251657216;mso-width-relative:page;mso-height-relative:page;" filled="f" stroked="f" coordsize="21600,21600" o:gfxdata="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u+tq2gAAAAwBAAAPAAAAAAAAAAEAIAAAACIAAABkcnMvZG93bnJldi54&#10;bWxQSwECFAAUAAAACACHTuJANEwecr8BAACAAwAADgAAAAAAAAABACAAAAApAQAAZHJzL2Uyb0Rv&#10;Yy54bWxQSwUGAAAAAAYABgBZAQAAWgUAAAAA&#10;">
              <v:fill on="f" focussize="0,0"/>
              <v:stroke on="f"/>
              <v:imagedata o:title=""/>
              <o:lock v:ext="edit" aspectratio="f"/>
              <v:textbox inset="0mm,0mm,0mm,0mm">
                <w:txbxContent>
                  <w:p>
                    <w:pPr>
                      <w:spacing w:before="0" w:line="239" w:lineRule="exact"/>
                      <w:ind w:right="0"/>
                      <w:jc w:val="left"/>
                      <w:rPr>
                        <w:b/>
                        <w:sz w:val="20"/>
                      </w:rPr>
                    </w:pPr>
                  </w:p>
                  <w:p>
                    <w:pPr>
                      <w:spacing w:before="0" w:line="239" w:lineRule="exact"/>
                      <w:ind w:right="0"/>
                      <w:jc w:val="left"/>
                      <w:rPr>
                        <w:b/>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1564640</wp:posOffset>
              </wp:positionH>
              <wp:positionV relativeFrom="page">
                <wp:posOffset>742315</wp:posOffset>
              </wp:positionV>
              <wp:extent cx="41795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79570" cy="152400"/>
                      </a:xfrm>
                      <a:prstGeom prst="rect">
                        <a:avLst/>
                      </a:prstGeom>
                      <a:noFill/>
                      <a:ln>
                        <a:noFill/>
                      </a:ln>
                      <a:effectLst/>
                    </wps:spPr>
                    <wps:txbx>
                      <w:txbxContent>
                        <w:p>
                          <w:pPr>
                            <w:spacing w:before="0" w:line="239" w:lineRule="exact"/>
                            <w:ind w:left="20" w:right="0" w:firstLine="0"/>
                            <w:jc w:val="left"/>
                            <w:rPr>
                              <w:sz w:val="16"/>
                            </w:rPr>
                          </w:pPr>
                        </w:p>
                      </w:txbxContent>
                    </wps:txbx>
                    <wps:bodyPr lIns="0" tIns="0" rIns="0" bIns="0" upright="1"/>
                  </wps:wsp>
                </a:graphicData>
              </a:graphic>
            </wp:anchor>
          </w:drawing>
        </mc:Choice>
        <mc:Fallback>
          <w:pict>
            <v:shape id="_x0000_s1026" o:spid="_x0000_s1026" o:spt="202" type="#_x0000_t202" style="position:absolute;left:0pt;margin-left:123.2pt;margin-top:58.45pt;height:12pt;width:329.1pt;mso-position-horizontal-relative:page;mso-position-vertical-relative:page;z-index:-251656192;mso-width-relative:page;mso-height-relative:page;" filled="f" stroked="f" coordsize="21600,21600" o:gfxdata="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yR03jYAAAACwEAAA8AAAAAAAAAAQAgAAAAIgAAAGRycy9kb3ducmV2Lnht&#10;bFBLAQIUABQAAAAIAIdO4kC+fwwRwAEAAIADAAAOAAAAAAAAAAEAIAAAACcBAABkcnMvZTJvRG9j&#10;LnhtbFBLBQYAAAAABgAGAFkBAABZBQAAAAA=&#10;">
              <v:fill on="f" focussize="0,0"/>
              <v:stroke on="f"/>
              <v:imagedata o:title=""/>
              <o:lock v:ext="edit" aspectratio="f"/>
              <v:textbox inset="0mm,0mm,0mm,0mm">
                <w:txbxContent>
                  <w:p>
                    <w:pPr>
                      <w:spacing w:before="0" w:line="239" w:lineRule="exact"/>
                      <w:ind w:left="20" w:right="0" w:firstLine="0"/>
                      <w:jc w:val="left"/>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62C39"/>
    <w:multiLevelType w:val="singleLevel"/>
    <w:tmpl w:val="F6162C39"/>
    <w:lvl w:ilvl="0" w:tentative="0">
      <w:start w:val="1"/>
      <w:numFmt w:val="decimal"/>
      <w:suff w:val="nothing"/>
      <w:lvlText w:val="%1、"/>
      <w:lvlJc w:val="left"/>
    </w:lvl>
  </w:abstractNum>
  <w:abstractNum w:abstractNumId="1">
    <w:nsid w:val="5409701A"/>
    <w:multiLevelType w:val="singleLevel"/>
    <w:tmpl w:val="5409701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kwNTUyNDc1NTQxNmE1MjQzMDQxN2Q5YTNjZWYifQ=="/>
  </w:docVars>
  <w:rsids>
    <w:rsidRoot w:val="0F046478"/>
    <w:rsid w:val="015C4561"/>
    <w:rsid w:val="08765198"/>
    <w:rsid w:val="0B433050"/>
    <w:rsid w:val="0DC01C66"/>
    <w:rsid w:val="0F046478"/>
    <w:rsid w:val="4CD50D0A"/>
    <w:rsid w:val="60511DAC"/>
    <w:rsid w:val="73076907"/>
    <w:rsid w:val="7DFB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2023-05-15T03:50:00Z</dcterms:created>
  <dc:creator>Lenovo</dc:creator>
  <cp:lastModifiedBy>Lenovo</cp:lastModifiedBy>
  <cp:lastPrinted>2023-05-22T01:30:00Z</cp:lastPrinted>
  <dcterms:modified xsi:type="dcterms:W3CDTF">2023-05-24T01:03:29Z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122AC9CB14A74575981AECABE156F5A6_11</vt:lpwstr>
  </property>
</Properties>
</file>